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805C" w14:textId="318BD4A2" w:rsidR="00A64C86" w:rsidRPr="004E32EB" w:rsidRDefault="00A64C86" w:rsidP="00A64C8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46704438"/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Viswanath Naidu</w:t>
      </w:r>
      <w:r w:rsidR="003B4D3C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                                         </w:t>
      </w:r>
      <w:r w:rsidR="005F55F2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                                                         </w:t>
      </w:r>
      <w:r w:rsidR="003B4D3C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   </w:t>
      </w:r>
      <w:r w:rsidR="005F55F2" w:rsidRPr="004E32E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B4235BC" wp14:editId="2DF2A218">
            <wp:extent cx="857250" cy="857250"/>
            <wp:effectExtent l="0" t="0" r="0" b="0"/>
            <wp:docPr id="10" name="Picture 10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D3C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   </w:t>
      </w:r>
      <w:r w:rsidR="003B4D3C" w:rsidRPr="004E32EB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FD1B583" wp14:editId="6B2D2C51">
            <wp:extent cx="819150" cy="800100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D3C" w:rsidRPr="004E32E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7B3DD4" wp14:editId="7126F821">
            <wp:extent cx="1173480" cy="815340"/>
            <wp:effectExtent l="0" t="0" r="0" b="0"/>
            <wp:docPr id="2068195256" name="Picture 2" descr="A blue card with white text and a wha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95256" name="Picture 2" descr="A blue card with white text and a wha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1746" w14:textId="2D55E2F1" w:rsidR="00A64C86" w:rsidRPr="004E32EB" w:rsidRDefault="00A64C86" w:rsidP="00A64C86">
      <w:pPr>
        <w:tabs>
          <w:tab w:val="left" w:pos="9276"/>
        </w:tabs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Mobile -</w:t>
      </w:r>
      <w:r w:rsidR="000A297C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79121C" w:rsidRPr="0079121C">
        <w:rPr>
          <w:rFonts w:asciiTheme="minorHAnsi" w:hAnsiTheme="minorHAnsi" w:cstheme="minorHAnsi"/>
          <w:b/>
          <w:bCs/>
          <w:color w:val="0070C0"/>
          <w:sz w:val="22"/>
          <w:szCs w:val="22"/>
        </w:rPr>
        <w:t>(609) 269-2512</w:t>
      </w: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</w:p>
    <w:p w14:paraId="6E94CB33" w14:textId="022D552C" w:rsidR="000E3113" w:rsidRPr="004E32EB" w:rsidRDefault="000E3113" w:rsidP="000E3113">
      <w:pPr>
        <w:rPr>
          <w:rFonts w:asciiTheme="minorHAnsi" w:hAnsiTheme="minorHAnsi" w:cstheme="minorHAnsi"/>
          <w:color w:val="1F1F1F"/>
          <w:sz w:val="22"/>
          <w:szCs w:val="22"/>
          <w:shd w:val="clear" w:color="auto" w:fill="E9EEF6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Email – </w:t>
      </w:r>
      <w:hyperlink r:id="rId10" w:history="1">
        <w:r w:rsidRPr="004E32E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E9EEF6"/>
          </w:rPr>
          <w:t>viswanathn149@gmail.com</w:t>
        </w:r>
      </w:hyperlink>
    </w:p>
    <w:p w14:paraId="5D4466A7" w14:textId="77777777" w:rsidR="000E3113" w:rsidRPr="004E32EB" w:rsidRDefault="000E3113" w:rsidP="000E3113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https://www.linkedin.com/in/viswanath-ganta-470b56208/</w:t>
      </w:r>
    </w:p>
    <w:p w14:paraId="11C7B32C" w14:textId="2422E9B7" w:rsidR="00A64C86" w:rsidRPr="004E32EB" w:rsidRDefault="00A64C86" w:rsidP="00A64C8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5315130" w14:textId="77777777" w:rsidR="00A64C86" w:rsidRPr="004E32EB" w:rsidRDefault="00A64C86" w:rsidP="00A64C86">
      <w:pPr>
        <w:pBdr>
          <w:bottom w:val="single" w:sz="4" w:space="1" w:color="auto"/>
        </w:pBdr>
        <w:rPr>
          <w:rFonts w:asciiTheme="minorHAnsi" w:eastAsia="Yu Gothic U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0046CBD" w14:textId="77777777" w:rsidR="00A64C86" w:rsidRPr="004E32EB" w:rsidRDefault="00A64C86" w:rsidP="00A64C8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4CC6163" w14:textId="77777777" w:rsidR="00A64C86" w:rsidRPr="004E32EB" w:rsidRDefault="00A64C86" w:rsidP="00A64C8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color w:val="0070C0"/>
          <w:sz w:val="22"/>
          <w:szCs w:val="22"/>
        </w:rPr>
        <w:t>PROFESSIONAL SUMMARY</w:t>
      </w:r>
    </w:p>
    <w:p w14:paraId="2FC0B476" w14:textId="77777777" w:rsidR="00A64C86" w:rsidRPr="004E32EB" w:rsidRDefault="00A64C86" w:rsidP="00A64C86">
      <w:pPr>
        <w:rPr>
          <w:rFonts w:asciiTheme="minorHAnsi" w:hAnsiTheme="minorHAnsi" w:cstheme="minorHAnsi"/>
          <w:b/>
          <w:sz w:val="22"/>
          <w:szCs w:val="22"/>
        </w:rPr>
      </w:pPr>
    </w:p>
    <w:p w14:paraId="296D2EE7" w14:textId="4D989E98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  <w:t xml:space="preserve">12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years of Professional IT experience, including Site Reliability Engineering, Cloud Infra Management, Incident Management, Configuration Management, Production Support, automating provision, build and deployment process using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CI/CD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2630B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Isac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tools, focusing on high availability and scalability in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Cloud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AD27E9" w14:textId="5E90A894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Lead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team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members to create and maintain Recovery Procedures, RCA s in collaboration with other engineering teams</w:t>
      </w:r>
    </w:p>
    <w:p w14:paraId="79E1073C" w14:textId="6B02DE70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 Incident Management and Change Management to maintain the continuous availability of all Cloud Infrastructure </w:t>
      </w:r>
    </w:p>
    <w:p w14:paraId="48DF70B9" w14:textId="7974389D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Ensure all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and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operating procedures are maintained and executed.</w:t>
      </w:r>
    </w:p>
    <w:p w14:paraId="3EF440A6" w14:textId="7309033C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 a 24x7 production environment with a high level of service availability and </w:t>
      </w:r>
      <w:r w:rsidR="002630B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perform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quality reviews, manage operational </w:t>
      </w:r>
    </w:p>
    <w:p w14:paraId="3B60F92C" w14:textId="41A5C71B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mentorship to a growing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team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core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principles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tools.</w:t>
      </w:r>
    </w:p>
    <w:p w14:paraId="1243D0CC" w14:textId="681C65D2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Ensure highest level of uptime to meet the customer SLA by implementing system wide corrections to prevent reoccurrence of </w:t>
      </w:r>
    </w:p>
    <w:p w14:paraId="4EADE458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as Point of contact for all Major Incidents(P1&amp;P2).</w:t>
      </w:r>
    </w:p>
    <w:p w14:paraId="001DF3B1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Establish continuous process improvement cycles where the process performance, activities, roles and responsibilities, policies, procedures, and supporting technology are reviewed and enhanced where applicable.</w:t>
      </w:r>
    </w:p>
    <w:p w14:paraId="181A7A1C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in a 7x24x365 fast-paced supporting multiple clients with the ability to work a flexible schedule.</w:t>
      </w:r>
    </w:p>
    <w:p w14:paraId="4ACB4F7A" w14:textId="1B18C310" w:rsidR="000F7555" w:rsidRPr="004E32EB" w:rsidRDefault="007926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Cloud</w:t>
      </w:r>
      <w:r w:rsidR="000F75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DevOps consultant with concentrations on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IAAS</w:t>
      </w:r>
      <w:r w:rsidR="000F75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PAAS.</w:t>
      </w:r>
    </w:p>
    <w:p w14:paraId="74B4D237" w14:textId="70910CB1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experience on Terraform,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Devops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F184A9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Strong expertise on DevOps concepts like Continuous Integration (CI), Continuous delivery (CD) and Infrastructure as Code (IaaS), Cloud Computing etc.</w:t>
      </w:r>
    </w:p>
    <w:p w14:paraId="677B2AD3" w14:textId="1F7CAD2D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different components of iPaaS solution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provides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Service Bus, Functions and Logic Apps to use connectors and create workflows.</w:t>
      </w:r>
    </w:p>
    <w:p w14:paraId="6827DBCD" w14:textId="423D88F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dealing with Windows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IaaS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-Virtual Networks, Virtual Machines, Cloud Services, Express Route, Traffic Manager, VPN, Load Balancing, and Auto-Scaling.</w:t>
      </w:r>
    </w:p>
    <w:p w14:paraId="5C2823C8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with VM auto scaling, scale sets and load balancers for VM.</w:t>
      </w:r>
    </w:p>
    <w:p w14:paraId="0AF1A778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provisioning and configuring RHEL, Centos, Ubuntu and installation of packages for Linux Servers. </w:t>
      </w:r>
    </w:p>
    <w:p w14:paraId="73B26B13" w14:textId="5B2C544D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with Configuration Management tools &amp; Build management tools such as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Maven.</w:t>
      </w:r>
    </w:p>
    <w:p w14:paraId="1EC2B8DB" w14:textId="28463F12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Excellent working knowledge on Microsoft 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 Server 2005/2008/2014.</w:t>
      </w:r>
    </w:p>
    <w:p w14:paraId="2F3A7443" w14:textId="163BDB59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working on source control tools like 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GitHub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708B0BD9" w14:textId="669A14BA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Configured and Monitored CI CD pipelines using 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repo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52780C" w14:textId="4570D963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Proficient in Deployment automation using 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PowerShell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Scripting</w:t>
      </w:r>
    </w:p>
    <w:p w14:paraId="73D433B5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Kubernetes orchestration for Docker Containers which handles scheduling and manages workloads based on</w:t>
      </w:r>
    </w:p>
    <w:p w14:paraId="2ED08E4E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user-defined parameters.</w:t>
      </w:r>
    </w:p>
    <w:p w14:paraId="11F02160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Docker tools like Docker swarm and compose. Docker Swarm provides native clustering functionality for</w:t>
      </w:r>
    </w:p>
    <w:p w14:paraId="443D2DF3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Docker containers, Docker Compose used to run the multi-Docker container applications.</w:t>
      </w:r>
    </w:p>
    <w:p w14:paraId="7A18A774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general Systems Administration and Change Management, Software Configuration Management.</w:t>
      </w:r>
    </w:p>
    <w:p w14:paraId="1EDD07BA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with Docker on multiple cloud providers, from helping developers build and containerize their application (CI/CD) to deploying either on public or private clouds.</w:t>
      </w:r>
    </w:p>
    <w:p w14:paraId="207E2458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the areas of Virtualization with installation, support of VMware windows servers.</w:t>
      </w:r>
    </w:p>
    <w:p w14:paraId="2244F92C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Continuous improvement of system and application monitoring and automation</w:t>
      </w:r>
    </w:p>
    <w:p w14:paraId="4B17BF1C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Identify and automate manual workarounds and process improvements</w:t>
      </w:r>
    </w:p>
    <w:p w14:paraId="690B82DD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Proactive monitoring of Monitor the availability, latency, scalability, and efficiency of all services</w:t>
      </w:r>
    </w:p>
    <w:p w14:paraId="79A8557D" w14:textId="27102445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 periodic on-call duty as part of the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team</w:t>
      </w:r>
    </w:p>
    <w:p w14:paraId="49E48A41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Participate &amp; contribute in daily huddles and status meetings</w:t>
      </w:r>
    </w:p>
    <w:p w14:paraId="5F98C48A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Document task/ workflow analysis and comments in a concise, effective manner such that it can be easily understood by participant</w:t>
      </w:r>
    </w:p>
    <w:p w14:paraId="02B8D5AD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Develop and deliver client-specific operational training; monitor ongoing adherence to SOPs to ensure high quality</w:t>
      </w:r>
    </w:p>
    <w:p w14:paraId="07EA04C6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 with the client team across shores to deliver against client requirements</w:t>
      </w:r>
    </w:p>
    <w:p w14:paraId="37C5D8E1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Proactively identify training needs and provide necessary coaching as required to BOA’s</w:t>
      </w:r>
    </w:p>
    <w:p w14:paraId="3C1DFC02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Proactively seek performance feedback to build &amp; enhance knowledge</w:t>
      </w:r>
    </w:p>
    <w:p w14:paraId="65599FD5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Build and leverage partnerships across shores to deliver against client requirements</w:t>
      </w:r>
    </w:p>
    <w:p w14:paraId="3A5596AE" w14:textId="77777777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Create robust documentation &amp; SOPs for transition of activities between Ops and Shared Services, combined with ongoing coaching</w:t>
      </w:r>
    </w:p>
    <w:p w14:paraId="0082650F" w14:textId="35F6BB25" w:rsidR="000F7555" w:rsidRPr="004E32EB" w:rsidRDefault="000F7555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Document task workflow analysis and comments in a concise, effective manner such that it can be easily understood by the broader team</w:t>
      </w:r>
      <w:r w:rsidR="005F55F2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E2E58" w14:textId="77777777" w:rsidR="005F55F2" w:rsidRPr="004E32EB" w:rsidRDefault="005F55F2" w:rsidP="002630B5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CB3622" w14:textId="588D9C94" w:rsidR="00A64C86" w:rsidRPr="004E32EB" w:rsidRDefault="00A64C86" w:rsidP="00A64C8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EDUCATION</w:t>
      </w:r>
    </w:p>
    <w:p w14:paraId="72E87A02" w14:textId="3F0445D7" w:rsidR="00A64C86" w:rsidRPr="004E32EB" w:rsidRDefault="00792655" w:rsidP="00A64C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Bachelors</w:t>
      </w:r>
      <w:r w:rsidR="00A64C86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computer science, JNTU – 2011 </w:t>
      </w:r>
    </w:p>
    <w:p w14:paraId="5B9D9FC0" w14:textId="77777777" w:rsidR="00A64C86" w:rsidRPr="004E32EB" w:rsidRDefault="00A64C86" w:rsidP="00A64C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Master in Telecommunications, FIU - 2015</w:t>
      </w:r>
    </w:p>
    <w:p w14:paraId="490680DC" w14:textId="77777777" w:rsidR="00A64C86" w:rsidRPr="004E32EB" w:rsidRDefault="00A64C86" w:rsidP="00A64C8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7F7E7B" w14:textId="77777777" w:rsidR="000F7555" w:rsidRPr="004E32EB" w:rsidRDefault="000F7555" w:rsidP="00A64C8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280ED63" w14:textId="77777777" w:rsidR="000F7555" w:rsidRPr="004E32EB" w:rsidRDefault="000F7555" w:rsidP="000F7555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Certifications:</w:t>
      </w:r>
    </w:p>
    <w:p w14:paraId="171FB7DF" w14:textId="77777777" w:rsidR="000F7555" w:rsidRPr="004E32EB" w:rsidRDefault="000F7555" w:rsidP="000F7555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6DDB5BC" w14:textId="6285D801" w:rsidR="000F7555" w:rsidRPr="004E32EB" w:rsidRDefault="00792655" w:rsidP="000F7555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sz w:val="22"/>
          <w:szCs w:val="22"/>
        </w:rPr>
        <w:t>AWS</w:t>
      </w:r>
      <w:r w:rsidR="000F7555" w:rsidRPr="004E32EB">
        <w:rPr>
          <w:rFonts w:asciiTheme="minorHAnsi" w:hAnsiTheme="minorHAnsi" w:cstheme="minorHAnsi"/>
          <w:sz w:val="22"/>
          <w:szCs w:val="22"/>
        </w:rPr>
        <w:t xml:space="preserve"> Certified Solutions Architect Associate</w:t>
      </w:r>
    </w:p>
    <w:p w14:paraId="7291D153" w14:textId="381012E6" w:rsidR="000F7555" w:rsidRPr="004E32EB" w:rsidRDefault="00A74388" w:rsidP="000F7555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2EB">
        <w:rPr>
          <w:rFonts w:asciiTheme="minorHAnsi" w:hAnsiTheme="minorHAnsi" w:cstheme="minorHAnsi"/>
          <w:sz w:val="22"/>
          <w:szCs w:val="22"/>
        </w:rPr>
        <w:t>Hash Corp</w:t>
      </w:r>
      <w:r w:rsidR="000F7555" w:rsidRPr="004E32EB">
        <w:rPr>
          <w:rFonts w:asciiTheme="minorHAnsi" w:hAnsiTheme="minorHAnsi" w:cstheme="minorHAnsi"/>
          <w:sz w:val="22"/>
          <w:szCs w:val="22"/>
        </w:rPr>
        <w:t xml:space="preserve"> Certified Terraform Associate</w:t>
      </w:r>
    </w:p>
    <w:p w14:paraId="5F1849CC" w14:textId="77777777" w:rsidR="000F7555" w:rsidRPr="004E32EB" w:rsidRDefault="000F7555" w:rsidP="000F7555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2EB">
        <w:rPr>
          <w:rFonts w:asciiTheme="minorHAnsi" w:hAnsiTheme="minorHAnsi" w:cstheme="minorHAnsi"/>
          <w:sz w:val="22"/>
          <w:szCs w:val="22"/>
        </w:rPr>
        <w:t>Docker Certified Associate</w:t>
      </w:r>
    </w:p>
    <w:p w14:paraId="5559DBCB" w14:textId="77777777" w:rsidR="003B4D3C" w:rsidRPr="004E32EB" w:rsidRDefault="003B4D3C" w:rsidP="003B4D3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3D2768" w14:textId="068526CB" w:rsidR="003B4D3C" w:rsidRPr="004E32EB" w:rsidRDefault="003B4D3C" w:rsidP="003B4D3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TECHNICAL </w:t>
      </w:r>
      <w:r w:rsidR="005F55F2"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>SKILLS:</w:t>
      </w:r>
      <w:r w:rsidRPr="004E32E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- </w:t>
      </w:r>
    </w:p>
    <w:p w14:paraId="730644D3" w14:textId="77777777" w:rsidR="003B4D3C" w:rsidRPr="004E32EB" w:rsidRDefault="003B4D3C" w:rsidP="003B4D3C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7612"/>
      </w:tblGrid>
      <w:tr w:rsidR="003B4D3C" w:rsidRPr="004E32EB" w14:paraId="259FF9D7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4A6" w14:textId="0068DA07" w:rsidR="003B4D3C" w:rsidRPr="004E32EB" w:rsidRDefault="003B4D3C" w:rsidP="00EB30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A3F" w14:textId="2326ACF2" w:rsidR="003B4D3C" w:rsidRPr="004E32EB" w:rsidRDefault="003B4D3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Subversion, </w:t>
            </w:r>
            <w:r w:rsidR="00E61B8C" w:rsidRPr="004E32EB">
              <w:rPr>
                <w:rFonts w:asciiTheme="minorHAnsi" w:hAnsiTheme="minorHAnsi" w:cstheme="minorHAnsi"/>
                <w:sz w:val="22"/>
                <w:szCs w:val="22"/>
              </w:rPr>
              <w:t>GitLab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61B8C" w:rsidRPr="004E32EB">
              <w:rPr>
                <w:rFonts w:asciiTheme="minorHAnsi" w:hAnsiTheme="minorHAnsi" w:cstheme="minorHAnsi"/>
                <w:sz w:val="22"/>
                <w:szCs w:val="22"/>
              </w:rPr>
              <w:t>GitHub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and Bitbucket</w:t>
            </w:r>
          </w:p>
        </w:tc>
      </w:tr>
      <w:tr w:rsidR="003B4D3C" w:rsidRPr="004E32EB" w14:paraId="19B6FEB8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69D" w14:textId="12C835B7" w:rsidR="003B4D3C" w:rsidRPr="004E32EB" w:rsidRDefault="003B4D3C" w:rsidP="00EB30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Build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FC8" w14:textId="51074C0B" w:rsidR="003B4D3C" w:rsidRPr="004E32EB" w:rsidRDefault="003B4D3C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ANT, Maven, Ivy, Gradle, Bazel and Microsoft Build</w:t>
            </w:r>
          </w:p>
        </w:tc>
      </w:tr>
      <w:tr w:rsidR="00A64C86" w:rsidRPr="004E32EB" w14:paraId="43AFB500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277" w14:textId="77D73B34" w:rsidR="00A64C86" w:rsidRPr="004E32EB" w:rsidRDefault="003B4D3C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Continuous Integration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6E0E" w14:textId="258EA199" w:rsidR="00A64C86" w:rsidRPr="004E32EB" w:rsidRDefault="00E61B8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Jenkins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>, Bamboo and TFS.</w:t>
            </w:r>
          </w:p>
        </w:tc>
      </w:tr>
      <w:tr w:rsidR="00A64C86" w:rsidRPr="004E32EB" w14:paraId="4057D3B6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9764" w14:textId="0D407B36" w:rsidR="00A64C86" w:rsidRPr="004E32EB" w:rsidRDefault="003B4D3C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Artifact Management Tools: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1BA" w14:textId="084531D9" w:rsidR="00A64C86" w:rsidRPr="004E32EB" w:rsidRDefault="003B4D3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Jfrog, Artifactory and Nexus</w:t>
            </w:r>
          </w:p>
        </w:tc>
      </w:tr>
      <w:tr w:rsidR="003B4D3C" w:rsidRPr="004E32EB" w14:paraId="5433FFD7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D31" w14:textId="5026E899" w:rsidR="003B4D3C" w:rsidRPr="004E32EB" w:rsidRDefault="003B4D3C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Cloud Providers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834" w14:textId="4A5B3EBF" w:rsidR="003B4D3C" w:rsidRPr="004E32EB" w:rsidRDefault="00792655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AWS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Azure and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GCP </w:t>
            </w:r>
          </w:p>
        </w:tc>
      </w:tr>
      <w:tr w:rsidR="003B4D3C" w:rsidRPr="004E32EB" w14:paraId="55740980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0DA" w14:textId="41D57BAF" w:rsidR="003B4D3C" w:rsidRPr="004E32EB" w:rsidRDefault="004B467B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Configuration Management</w:t>
            </w:r>
            <w:r w:rsidR="003B4D3C"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15F" w14:textId="0B849BD1" w:rsidR="003B4D3C" w:rsidRPr="004E32EB" w:rsidRDefault="003B4D3C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Chef, Puppet, </w:t>
            </w:r>
            <w:r w:rsidR="00E61B8C" w:rsidRPr="004E32EB">
              <w:rPr>
                <w:rFonts w:asciiTheme="minorHAnsi" w:hAnsiTheme="minorHAnsi" w:cstheme="minorHAnsi"/>
                <w:sz w:val="22"/>
                <w:szCs w:val="22"/>
              </w:rPr>
              <w:t>Ansible and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Terraform</w:t>
            </w:r>
          </w:p>
        </w:tc>
      </w:tr>
      <w:tr w:rsidR="00A64C86" w:rsidRPr="004E32EB" w14:paraId="65362C59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D07A" w14:textId="214D159B" w:rsidR="00A64C86" w:rsidRPr="004E32EB" w:rsidRDefault="000F7555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Bug Tracking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641" w14:textId="196661A2" w:rsidR="00A64C86" w:rsidRPr="004E32EB" w:rsidRDefault="003B4D3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Jira, REMEDY, Confluence and </w:t>
            </w:r>
            <w:r w:rsidR="00792655" w:rsidRPr="004E32EB">
              <w:rPr>
                <w:rFonts w:asciiTheme="minorHAnsi" w:hAnsiTheme="minorHAnsi" w:cstheme="minorHAnsi"/>
                <w:sz w:val="22"/>
                <w:szCs w:val="22"/>
              </w:rPr>
              <w:t>Bugzilla.</w:t>
            </w:r>
          </w:p>
        </w:tc>
      </w:tr>
      <w:tr w:rsidR="00A64C86" w:rsidRPr="004E32EB" w14:paraId="143E42F1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5022" w14:textId="3D099031" w:rsidR="00A64C86" w:rsidRPr="004E32EB" w:rsidRDefault="000F7555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Monitoring Tools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795" w14:textId="7E6E25E1" w:rsidR="00A64C86" w:rsidRPr="004E32EB" w:rsidRDefault="003B4D3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Splunk, Datadog, New relic, CloudWatch and Nagios</w:t>
            </w:r>
          </w:p>
        </w:tc>
      </w:tr>
      <w:tr w:rsidR="00A64C86" w:rsidRPr="004E32EB" w14:paraId="1BAA9CD5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9CA" w14:textId="0BEB091B" w:rsidR="00A64C86" w:rsidRPr="004E32EB" w:rsidRDefault="000F7555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Scripting Tools: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10E2" w14:textId="00088F07" w:rsidR="003B4D3C" w:rsidRPr="004E32EB" w:rsidRDefault="003B4D3C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Bash, </w:t>
            </w:r>
            <w:r w:rsidR="00792655" w:rsidRPr="004E32EB">
              <w:rPr>
                <w:rFonts w:asciiTheme="minorHAnsi" w:hAnsiTheme="minorHAnsi" w:cstheme="minorHAnsi"/>
                <w:sz w:val="22"/>
                <w:szCs w:val="22"/>
              </w:rPr>
              <w:t>Python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, Groovy, Ruby and PowerShell</w:t>
            </w:r>
          </w:p>
          <w:p w14:paraId="56A1E3BD" w14:textId="2AB35935" w:rsidR="00A64C86" w:rsidRPr="004E32EB" w:rsidRDefault="00A64C86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4C86" w:rsidRPr="004E32EB" w14:paraId="5955BE96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3F7" w14:textId="0BF17EBA" w:rsidR="00A64C86" w:rsidRPr="004E32EB" w:rsidRDefault="000F7555" w:rsidP="00EB307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Application Servers/ Middleware: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910" w14:textId="55022018" w:rsidR="00A64C86" w:rsidRPr="004E32EB" w:rsidRDefault="003B4D3C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Apache Tomcat, IIS, Nginx, WebSphere and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>JBOSS</w:t>
            </w:r>
          </w:p>
        </w:tc>
      </w:tr>
      <w:tr w:rsidR="00A64C86" w:rsidRPr="004E32EB" w14:paraId="4D368B0E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62AE" w14:textId="64812DAA" w:rsidR="00A64C86" w:rsidRPr="004E32EB" w:rsidRDefault="000F7555" w:rsidP="00EB307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Amazon Web Services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9C1B" w14:textId="7AF1A4ED" w:rsidR="00A64C86" w:rsidRPr="004E32EB" w:rsidRDefault="000B1F77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EC2 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S3, IAM, Route53, ALB, SES, SNS, RDS, Dynamo DB, ECS, Lambda, 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API GW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ECS, EKS, WAF, CloudFront and </w:t>
            </w:r>
            <w:r w:rsidR="00792655" w:rsidRPr="004E32EB">
              <w:rPr>
                <w:rFonts w:asciiTheme="minorHAnsi" w:hAnsiTheme="minorHAnsi" w:cstheme="minorHAnsi"/>
                <w:sz w:val="22"/>
                <w:szCs w:val="22"/>
              </w:rPr>
              <w:t>AWS</w:t>
            </w:r>
            <w:r w:rsidR="003B4D3C"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Guard Duty</w:t>
            </w:r>
          </w:p>
        </w:tc>
      </w:tr>
      <w:tr w:rsidR="00A64C86" w:rsidRPr="004E32EB" w14:paraId="3B1AD214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D63" w14:textId="5DF01651" w:rsidR="00A64C86" w:rsidRPr="004E32EB" w:rsidRDefault="000B1F77" w:rsidP="00EB307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Azure Cloud</w:t>
            </w:r>
            <w:r w:rsidR="000F7555"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Services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B65" w14:textId="429564F2" w:rsidR="003B4D3C" w:rsidRPr="004E32EB" w:rsidRDefault="003B4D3C" w:rsidP="003B4D3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Virtual Machines, Virtual Networks, </w:t>
            </w:r>
            <w:r w:rsidR="00792655" w:rsidRPr="004E32EB">
              <w:rPr>
                <w:rFonts w:asciiTheme="minorHAnsi" w:hAnsiTheme="minorHAnsi" w:cstheme="minorHAnsi"/>
                <w:sz w:val="22"/>
                <w:szCs w:val="22"/>
              </w:rPr>
              <w:t>Azure functions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Resource Groups, </w:t>
            </w:r>
            <w:r w:rsidR="00792655" w:rsidRPr="004E32EB"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, Cosmos DB,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Directory,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>Front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Door,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>Azure Service</w:t>
            </w: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 xml:space="preserve"> Bus, and </w:t>
            </w:r>
            <w:r w:rsidR="000B1F77" w:rsidRPr="004E32EB">
              <w:rPr>
                <w:rFonts w:asciiTheme="minorHAnsi" w:hAnsiTheme="minorHAnsi" w:cstheme="minorHAnsi"/>
                <w:sz w:val="22"/>
                <w:szCs w:val="22"/>
              </w:rPr>
              <w:t>Azure Monitor</w:t>
            </w:r>
          </w:p>
          <w:p w14:paraId="44E5B342" w14:textId="063EEFB1" w:rsidR="00A64C86" w:rsidRPr="004E32EB" w:rsidRDefault="00A64C86" w:rsidP="00EB30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4C86" w:rsidRPr="004E32EB" w14:paraId="6B259DCC" w14:textId="77777777" w:rsidTr="003B4D3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FC" w14:textId="73F01770" w:rsidR="00A64C86" w:rsidRPr="004E32EB" w:rsidRDefault="000F7555" w:rsidP="00EB307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b/>
                <w:sz w:val="22"/>
                <w:szCs w:val="22"/>
              </w:rPr>
              <w:t>Container Technologies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045" w14:textId="53BAFE20" w:rsidR="00A64C86" w:rsidRPr="004E32EB" w:rsidRDefault="003B4D3C" w:rsidP="00EB307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E32EB">
              <w:rPr>
                <w:rFonts w:asciiTheme="minorHAnsi" w:hAnsiTheme="minorHAnsi" w:cstheme="minorHAnsi"/>
                <w:sz w:val="22"/>
                <w:szCs w:val="22"/>
              </w:rPr>
              <w:t>Docker and Kubernetes</w:t>
            </w:r>
          </w:p>
        </w:tc>
      </w:tr>
    </w:tbl>
    <w:p w14:paraId="40816A5C" w14:textId="77777777" w:rsidR="00A64C86" w:rsidRPr="004E32EB" w:rsidRDefault="00A64C86" w:rsidP="00A64C8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145EDB" w14:textId="77777777" w:rsidR="005F55F2" w:rsidRPr="004E32EB" w:rsidRDefault="005F55F2" w:rsidP="00A64C8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987CE5" w14:textId="77777777" w:rsidR="005F55F2" w:rsidRPr="004E32EB" w:rsidRDefault="005F55F2" w:rsidP="00A64C8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DA0FD5" w14:textId="77777777" w:rsidR="00A64C86" w:rsidRPr="004E32EB" w:rsidRDefault="00A64C86" w:rsidP="00A64C8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4E32EB">
        <w:rPr>
          <w:rFonts w:asciiTheme="minorHAnsi" w:hAnsiTheme="minorHAnsi" w:cstheme="minorHAnsi"/>
          <w:b/>
          <w:color w:val="0070C0"/>
          <w:sz w:val="22"/>
          <w:szCs w:val="22"/>
        </w:rPr>
        <w:t>PROFESSIONAL EXPERIENCE</w:t>
      </w:r>
    </w:p>
    <w:p w14:paraId="73674FBA" w14:textId="77777777" w:rsidR="00BA1DD6" w:rsidRPr="004E32EB" w:rsidRDefault="00BA1DD6" w:rsidP="00BA1DD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6A86A2" w14:textId="787F9ED2" w:rsidR="00BA1DD6" w:rsidRPr="004E32EB" w:rsidRDefault="00BA1DD6" w:rsidP="00BA1DD6">
      <w:pPr>
        <w:pBdr>
          <w:top w:val="single" w:sz="4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32EB">
        <w:rPr>
          <w:rFonts w:asciiTheme="minorHAnsi" w:eastAsia="Cambria" w:hAnsiTheme="minorHAnsi" w:cstheme="minorHAnsi"/>
          <w:b/>
          <w:sz w:val="22"/>
          <w:szCs w:val="22"/>
        </w:rPr>
        <w:t xml:space="preserve">Best Buy Richfield, </w:t>
      </w:r>
      <w:r w:rsidR="000F7555" w:rsidRPr="004E32EB">
        <w:rPr>
          <w:rFonts w:asciiTheme="minorHAnsi" w:eastAsia="Cambria" w:hAnsiTheme="minorHAnsi" w:cstheme="minorHAnsi"/>
          <w:b/>
          <w:sz w:val="22"/>
          <w:szCs w:val="22"/>
        </w:rPr>
        <w:t xml:space="preserve">NJ  </w:t>
      </w:r>
      <w:r w:rsidRPr="004E32EB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             </w:t>
      </w:r>
      <w:r w:rsidR="000B1F77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June 2023</w:t>
      </w:r>
      <w:r w:rsidR="000F7555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 till date</w:t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</w:t>
      </w:r>
      <w:r w:rsidR="000F7555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</w:t>
      </w:r>
    </w:p>
    <w:p w14:paraId="5ABBDCA0" w14:textId="53C16672" w:rsidR="00BA1DD6" w:rsidRPr="004E32EB" w:rsidRDefault="00BA1DD6" w:rsidP="00BA1DD6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5A61DE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AWS DevOps</w:t>
      </w:r>
    </w:p>
    <w:p w14:paraId="594D1BA0" w14:textId="77777777" w:rsidR="00BA1DD6" w:rsidRPr="004E32EB" w:rsidRDefault="00BA1DD6" w:rsidP="00BA1DD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08650578"/>
    </w:p>
    <w:bookmarkEnd w:id="1"/>
    <w:p w14:paraId="63E73A77" w14:textId="58613AEA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Proficient in using GCP services such as Compute Engine, Kubernetes Engine, Cloud Storage, Cloud SQL and Cloud Pub/Sub for designing, deploying and managing cloud-based solutions.</w:t>
      </w:r>
    </w:p>
    <w:p w14:paraId="7E299D44" w14:textId="4362AC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as a DevOps Engineer in the areas of designing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CI/CD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process, Process automation, Build and Deployment, Release management, Cloud Computing, System Administration, Data Centre Operations, Software Configuration Management and Cloud infrastructure management.</w:t>
      </w:r>
    </w:p>
    <w:p w14:paraId="1D83393C" w14:textId="1BD1FB5D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with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services like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EC</w:t>
      </w:r>
      <w:r w:rsidR="002630B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2,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VPC, ELB, S3, EBS, Elastic Beanstalk, AMI, SNS, RDS, DynamoDB, IAM, Route 53, Auto scaling, Lambda, Cloud Front,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API GW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Cloud Watch, Cloud Trail, Cloud Formation and Security Groups.</w:t>
      </w:r>
    </w:p>
    <w:p w14:paraId="61A4DFAC" w14:textId="15201316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Hands-on experience in building CI/CD pipelines using tools like Jenkins, Bitbucket, and Git for continuous integration and deployment of code changes to the GCP environment</w:t>
      </w:r>
    </w:p>
    <w:p w14:paraId="4E376C44" w14:textId="0AD8CC50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with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developer tools like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Code Commit, Code Build,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Code Deploy and Code Pipeline.</w:t>
      </w:r>
    </w:p>
    <w:p w14:paraId="3A22CE90" w14:textId="776A909A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Proven ability in monitoring and troubleshooting GCP services and applications for performance, availability and incident response.</w:t>
      </w:r>
    </w:p>
    <w:p w14:paraId="4E3A54DD" w14:textId="623C0FCC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Experience in implementing security practices and measures for protecting sensitive data and mitigating potential security threats on GCP</w:t>
      </w:r>
    </w:p>
    <w:p w14:paraId="3536F80D" w14:textId="44439D73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Proficient in using GCP monitoring and logging tools like Stackdriver, Prometheus, and Grafana for real-time visibility and analysis of system metrics and logs</w:t>
      </w:r>
    </w:p>
    <w:p w14:paraId="48109F16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Implementing DevSecOps strategy across the organization to run security checks at the different phases of the DevOps SDLC cycle.</w:t>
      </w:r>
    </w:p>
    <w:p w14:paraId="40B3FB30" w14:textId="08EA776F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Configuring security scan tools like Static and Dynamic testing at each stage of the DevOps process and completely migrated the existing DevOps workflows to DevOps model.</w:t>
      </w:r>
    </w:p>
    <w:p w14:paraId="25F49BAB" w14:textId="17F5B9E5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  <w:shd w:val="clear" w:color="auto" w:fill="FFFFFF"/>
        </w:rPr>
        <w:t>Excellent troubleshooting and problem-solving skills with the ability to troubleshoot complex system issues on GCP.</w:t>
      </w:r>
    </w:p>
    <w:p w14:paraId="48E932EC" w14:textId="5883F86B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  <w:shd w:val="clear" w:color="auto" w:fill="FFFFFF"/>
        </w:rPr>
        <w:t>Strong understanding of DevOps principles and experience with tools such as Git, Jenkins, and Ansible</w:t>
      </w:r>
    </w:p>
    <w:p w14:paraId="59DE1396" w14:textId="02B79DF0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  <w:shd w:val="clear" w:color="auto" w:fill="FFFFFF"/>
        </w:rPr>
        <w:t>Proficient in scripting languages like Bash, Python, and/or PowerShell for automating deployment, scaling and management tasks in GCP.</w:t>
      </w:r>
    </w:p>
    <w:p w14:paraId="5932A341" w14:textId="6A0A1882" w:rsidR="004E32EB" w:rsidRPr="004E32EB" w:rsidRDefault="004E32EB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  <w:shd w:val="clear" w:color="auto" w:fill="FFFFFF"/>
        </w:rPr>
        <w:t>Experience with database management in GCP, including data migration and replication</w:t>
      </w:r>
    </w:p>
    <w:p w14:paraId="53B8455D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Implementing the Continuous integration and Continuous deployment (CI/CD) process to reduce the critical code release time to 1 hour from 8 hours of manual release.</w:t>
      </w:r>
    </w:p>
    <w:p w14:paraId="5F49F453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with Terraform to define and manage infrastructure as code, enabling version-controlled and repeatable infrastructure deployments.</w:t>
      </w:r>
    </w:p>
    <w:p w14:paraId="332EF170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Utilizing Terraform automation capabilities to automate the deployment of virtual machines, networking components, load balancers, and other infrastructure elements.</w:t>
      </w:r>
    </w:p>
    <w:p w14:paraId="028AF647" w14:textId="1811E555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and maintaining the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CloudFormation templates and deploying them to different environments like Dev, QA, UAT and Prod.</w:t>
      </w:r>
    </w:p>
    <w:p w14:paraId="2816BAE4" w14:textId="233B6799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the CloudFormation templates in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create and deploy </w:t>
      </w:r>
      <w:r w:rsidR="005F55F2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services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EC</w:t>
      </w:r>
      <w:r w:rsidR="002630B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2,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ELB, ASG, RDS and CloudWatch alarms.</w:t>
      </w:r>
    </w:p>
    <w:p w14:paraId="7998EDD9" w14:textId="0E5A75A9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and maintaining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S3 buckets and policies with the help of terraform to store the important objects.</w:t>
      </w:r>
    </w:p>
    <w:p w14:paraId="7AE9A573" w14:textId="77575004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High Availability (HA) infrastructure in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cloud and implemented Disaster Recovery (DR) strategies for the application and database in cloud.</w:t>
      </w:r>
    </w:p>
    <w:p w14:paraId="707D2449" w14:textId="6AD64566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Implementing a serverless architecture using 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API Gateway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Lambda, and Dynamo DB and deploying 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Lambda code from Amazon S3 buckets.</w:t>
      </w:r>
    </w:p>
    <w:p w14:paraId="0BE5F9F0" w14:textId="0521FE1C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Python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scripts to automate server provisioning, configuration management, and deployment processes, reducing manual intervention and improving efficiency.</w:t>
      </w:r>
    </w:p>
    <w:p w14:paraId="1A5926BF" w14:textId="1444B274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Utilizing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Python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parse and analyses log files, facilitating efficient troubleshooting and debugging of applications and infrastructure.</w:t>
      </w:r>
    </w:p>
    <w:p w14:paraId="7777C3CC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Configuring CMake to support custom build configurations, such as release, debug, and profile builds, to optimize application performance and facilitate debugging.</w:t>
      </w:r>
    </w:p>
    <w:p w14:paraId="489F651E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Setting up and configuring Apache Kafka clusters to provide a distributed and fault-tolerant event streaming platform.</w:t>
      </w:r>
    </w:p>
    <w:p w14:paraId="6FF5AC8C" w14:textId="1396CA66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Migrating the on-premises application to the cloud with the help of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services such as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EC2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S3, RDS, SNS, SES and SQS.</w:t>
      </w:r>
    </w:p>
    <w:p w14:paraId="1B618B64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Using Kubernetes to manage containerized applications using its nodes, Config Maps, Selector, Services, and deployed application containers as Pods.</w:t>
      </w:r>
    </w:p>
    <w:p w14:paraId="082D4D4E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Kubernetes cluster administration and the continuous delivery systems using Helm Charts.</w:t>
      </w:r>
    </w:p>
    <w:p w14:paraId="4CFB51DF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Implementing Kubernetes to provide a platform for automating deployment, scaling, and operations of application containers across clusters of hosts.</w:t>
      </w:r>
    </w:p>
    <w:p w14:paraId="6080BC1D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with Kubernetes and Amazon Elastic Kubernetes Service (EKS) to manage containerized applications and orchestrate container deployments.</w:t>
      </w:r>
    </w:p>
    <w:p w14:paraId="45BD9826" w14:textId="2E5B388C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Orchestrated Kubernetes clusters on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ensuring efficient resource utilization.</w:t>
      </w:r>
    </w:p>
    <w:p w14:paraId="1582CE10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Creating Docker images, Compose Docker Registry and handling multiple images primarily for middleware installations and domain configurations.</w:t>
      </w:r>
    </w:p>
    <w:p w14:paraId="5627F0A3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with several docker components like Docker Engine, Hub, Machine and Docker Swarm.</w:t>
      </w:r>
    </w:p>
    <w:p w14:paraId="5547793A" w14:textId="1348CE8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scripts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creating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playbooks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different plays for deployment workflow and using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to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configure tomcat servers and maintenance.</w:t>
      </w:r>
    </w:p>
    <w:p w14:paraId="32028202" w14:textId="13C0C52A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Playbooks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scratch using YAML functions and utilizing setup and automate the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CI/CD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pipeline and deploy microservices. </w:t>
      </w:r>
    </w:p>
    <w:p w14:paraId="25425BB2" w14:textId="1A4AD85C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Contributing to the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Galaxy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role-sharing service with roles, pull requests, reviews and Contribute to the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support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knowledgebase. </w:t>
      </w:r>
    </w:p>
    <w:p w14:paraId="7DC494C0" w14:textId="232830D3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with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Tower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manage the multiple nodes, manage the inventory for different environments and automating the cloud deployments using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Cloud Formation Templates.</w:t>
      </w:r>
    </w:p>
    <w:p w14:paraId="798B88D3" w14:textId="3B761CB0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 up the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and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 tower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configuration management tool, to automate repetitive tasks, deploying the critical applications and scheduling jobs.</w:t>
      </w:r>
    </w:p>
    <w:p w14:paraId="790D0940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Developing Chef cookbook recipes in ruby to install and deploy the application code and using configuration changes to overwrite attribute values for different environments like Dev, QA, UAT and Production.</w:t>
      </w:r>
    </w:p>
    <w:p w14:paraId="0428CD2C" w14:textId="5C8CBAF2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Highly available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RDS instances for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Postgre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Oracle databases with the help of terraform in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53BA45" w14:textId="065D8EBE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installing, configuring, upgrading, and administering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Postgre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Oracle servers in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46AA64" w14:textId="2E0445FB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Involving in Setting up Continuous Integration Environment using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Jenkins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responsible for design and maintenance of the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Repositories.</w:t>
      </w:r>
    </w:p>
    <w:p w14:paraId="5A03A654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Running the test cases with the Selenium to test web applications across various browsers.</w:t>
      </w:r>
    </w:p>
    <w:p w14:paraId="5910C2D9" w14:textId="1971ED52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the custom Datadog dashboard to view the all the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services dashboards, alerts, and events at one single place.</w:t>
      </w:r>
    </w:p>
    <w:p w14:paraId="730FF2F8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Automating the builds of micro services, backend, frontend, and databases using Team City and deploying using Octopus Deploy and PowerShell.</w:t>
      </w:r>
    </w:p>
    <w:p w14:paraId="45E902C3" w14:textId="4A8C614E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on Octopus Deploy to deploy the application securely on to both on-premises and cloud servers.</w:t>
      </w:r>
    </w:p>
    <w:p w14:paraId="222BAE01" w14:textId="77777777" w:rsidR="00BA1DD6" w:rsidRPr="004E32EB" w:rsidRDefault="00BA1DD6" w:rsidP="005F55F2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BF1B88" w14:textId="30DE4048" w:rsidR="00BA1DD6" w:rsidRPr="004E32EB" w:rsidRDefault="00BA1DD6" w:rsidP="005F55F2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Environment: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Terraform, CloudFormation,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DevOps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Cloud Migration, SDLC,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Jenkins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CI/CD, Argo CD,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Postgre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Oracle, Groovy, </w:t>
      </w:r>
      <w:r w:rsidR="00205A9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Hash Corp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Vault, Chef,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Ansible,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Puppet, Docker, Kubernetes,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API,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Apache Kafka, Agile, ELK,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Python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Shell, Microservices, Octopus, .Net,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JAVA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/J2EE, C/C++, CMake, Linux, Windows, Unix, MS Build, Maven, Gradle, SVN (Sub Version),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GitLab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Selenium, Nexus, Artifactory, SonarQube, Datadog and Splunk.</w:t>
      </w:r>
    </w:p>
    <w:p w14:paraId="55BFA7EF" w14:textId="77777777" w:rsidR="00BA1DD6" w:rsidRPr="004E32EB" w:rsidRDefault="00BA1DD6" w:rsidP="00A64C86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2B9E3200" w14:textId="77777777" w:rsidR="00A64C86" w:rsidRPr="004E32EB" w:rsidRDefault="00A64C86" w:rsidP="00A64C8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F0F8BF" w14:textId="7A9B3E37" w:rsidR="00A64C86" w:rsidRPr="004E32EB" w:rsidRDefault="00A64C86" w:rsidP="00A64C86">
      <w:pPr>
        <w:pBdr>
          <w:top w:val="single" w:sz="4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COX Communications, Atlanta, GA </w:t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Mar 2022 to </w:t>
      </w:r>
      <w:r w:rsidR="00FC4B29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June </w:t>
      </w: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2023</w:t>
      </w:r>
    </w:p>
    <w:p w14:paraId="2D83B3EB" w14:textId="1517A2DE" w:rsidR="00A64C86" w:rsidRPr="004E32EB" w:rsidRDefault="00D43DBB" w:rsidP="00A64C86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BA1DD6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Site Reliability Engineer</w:t>
      </w:r>
    </w:p>
    <w:p w14:paraId="0E675539" w14:textId="77777777" w:rsidR="00BA1DD6" w:rsidRPr="004E32EB" w:rsidRDefault="00BA1DD6" w:rsidP="00BA1DD6">
      <w:pPr>
        <w:spacing w:before="20" w:line="276" w:lineRule="auto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bookmarkStart w:id="2" w:name="_Hlk146704566"/>
      <w:bookmarkEnd w:id="0"/>
    </w:p>
    <w:p w14:paraId="5A7E14BC" w14:textId="71CF3725" w:rsidR="004E32EB" w:rsidRPr="004E32EB" w:rsidRDefault="004E32EB" w:rsidP="004E32E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353740"/>
          <w:sz w:val="22"/>
          <w:szCs w:val="22"/>
        </w:rPr>
        <w:t>Experience in Site Reliability Engineering (SRE) and DevOps methodologies for building and maintaining highly available and scalable infrastructure on GCP</w:t>
      </w:r>
    </w:p>
    <w:p w14:paraId="2D3D3151" w14:textId="291D0CBA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Developed and managed the One-Data platform using Splunk queries, Prometheus, Grafana dashboard and Service-Now.</w:t>
      </w:r>
    </w:p>
    <w:p w14:paraId="1F99C074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Web application performance baselining, analysis, tuning, capacity planning, and demand forecasting.</w:t>
      </w:r>
    </w:p>
    <w:p w14:paraId="6878D551" w14:textId="63B7B911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Enabled authentication in own web ASP .NET based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API </w:t>
      </w:r>
    </w:p>
    <w:p w14:paraId="7E9C6096" w14:textId="44D4BAD1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Migrated ASP .NET bases applications thru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Web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Apps.</w:t>
      </w:r>
    </w:p>
    <w:p w14:paraId="5032445D" w14:textId="25962A21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HYPERLINK "https://learn.microsoft.com/en-us/aspnet/core/host-and-deploy/azure-apps/" </w:instrTex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Deployed ASP.NET Core apps to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App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</w:t>
      </w:r>
    </w:p>
    <w:p w14:paraId="337596F3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Deployed dashboards in Dynatrace for both operations and various lines of business.</w:t>
      </w:r>
    </w:p>
    <w:p w14:paraId="412CC916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Used Dynatrace to perform RCA and quickly drill down to correct error fault path and error hot spots.</w:t>
      </w:r>
    </w:p>
    <w:p w14:paraId="6E2B1E8A" w14:textId="7608D948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 with the development and implementation of DevOps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solutions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large-scale distributed web applications across multiple tiers and data centers.</w:t>
      </w:r>
    </w:p>
    <w:p w14:paraId="073F9444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troubleshooting problems and working with cross-functional teams for resolution.</w:t>
      </w:r>
    </w:p>
    <w:p w14:paraId="2D279932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Good knowledge and experience in using Splunk, Prometheus, Grafana, and Alert manager for logging and monitoring.</w:t>
      </w:r>
    </w:p>
    <w:p w14:paraId="632CD83F" w14:textId="19255991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Automation Script using Shell Script and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Python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Linux platform. </w:t>
      </w:r>
    </w:p>
    <w:p w14:paraId="4A70D4DC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Supported patching activities and validated different docker services &amp; servers.</w:t>
      </w:r>
    </w:p>
    <w:p w14:paraId="37E08796" w14:textId="5188C42A" w:rsidR="00205A9C" w:rsidRPr="004E32EB" w:rsidRDefault="00205A9C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Working with Azure Cloud services like Azure VMs</w:t>
      </w:r>
    </w:p>
    <w:p w14:paraId="3176DC74" w14:textId="0CBEC034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Monitor performance and history of infrastructure with tools such as CloudWatch, Datadog.</w:t>
      </w:r>
    </w:p>
    <w:p w14:paraId="37F42A4E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Design, develop, and execute automated tests to validate solutions and environments.</w:t>
      </w:r>
    </w:p>
    <w:p w14:paraId="2D07B5D9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Document current and future configurations, processes, and policies.</w:t>
      </w:r>
    </w:p>
    <w:p w14:paraId="1BD81290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Availability for On-call after-hours support. Respond to support requests and coordinate Customer support</w:t>
      </w:r>
    </w:p>
    <w:p w14:paraId="4B4CD1CA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teams where appropriate.</w:t>
      </w:r>
    </w:p>
    <w:p w14:paraId="04E5FFBC" w14:textId="466C1328" w:rsidR="00205A9C" w:rsidRPr="004E32EB" w:rsidRDefault="00205A9C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Azure Functions, Azure Blob Storage, ARM Templates and Cosmos DB.</w:t>
      </w:r>
    </w:p>
    <w:p w14:paraId="5D19040E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Maintained servers and services running in the servers.</w:t>
      </w:r>
    </w:p>
    <w:p w14:paraId="23BD667A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Work with engineering leadership to design and develop systems and processes in support of the migration of selected systems from a monolithic architecture to microservices.</w:t>
      </w:r>
    </w:p>
    <w:p w14:paraId="3411248C" w14:textId="59B84713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regular reports and dashboards to the engineering staff and Senior Leadership on the efficiency of core systems and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SRE response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/resolution times.</w:t>
      </w:r>
    </w:p>
    <w:p w14:paraId="10B3DA9D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Deliver 24x7 support for critical systems through the utilization of communication and alerting tools for fast response times, e.g., Jira, ITSM, and Slack.</w:t>
      </w:r>
    </w:p>
    <w:p w14:paraId="5ED68503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Detail-oriented with the ability to catch minor errors which can result in major problems.</w:t>
      </w:r>
    </w:p>
    <w:p w14:paraId="66B9A4F8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Designing and configuring patch management systems</w:t>
      </w:r>
    </w:p>
    <w:p w14:paraId="7AFAB8F9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Familiarity with hosted application service provider environments, including remote administration of servers and devices.</w:t>
      </w:r>
    </w:p>
    <w:p w14:paraId="7F972476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Evaluate Linux systems and make recommendations to improve security, scalability, performance, and availability.</w:t>
      </w:r>
    </w:p>
    <w:p w14:paraId="645EB462" w14:textId="6AABE390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Reviewed function codes, executed heap dump analysis, managed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repositories, and completed all the other activities to keep the platform healthy.</w:t>
      </w:r>
    </w:p>
    <w:p w14:paraId="203AF4A3" w14:textId="63377424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integrating non - standard logs and sources into Splunk including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SQL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queries, scripted inputs and custom parsers.</w:t>
      </w:r>
    </w:p>
    <w:p w14:paraId="10C7CD4F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Extensive knowledge of a tier Splunk installation, Indexer, Intermediate, Heavy forwarder, Search heads, UFs and apps.</w:t>
      </w:r>
    </w:p>
    <w:p w14:paraId="5C1C1D19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Splunk Application support to onboard various applications to the Splunk Command Center.</w:t>
      </w:r>
    </w:p>
    <w:p w14:paraId="3D953A46" w14:textId="77777777" w:rsidR="00BA1DD6" w:rsidRPr="004E32EB" w:rsidRDefault="00BA1DD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Configured and created Roles, Groups, Users and Group Members in the organization for various business groups and well versed with Splunk access roles.</w:t>
      </w:r>
    </w:p>
    <w:p w14:paraId="73C4463A" w14:textId="77777777" w:rsidR="00A64C86" w:rsidRPr="004E32EB" w:rsidRDefault="00A64C86" w:rsidP="00A64C8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C71229" w14:textId="6871EB4A" w:rsidR="00A64C86" w:rsidRPr="004E32EB" w:rsidRDefault="00A64C86" w:rsidP="00A64C8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Anthem, Inc. Norfolk VA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BE1BB8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Aug 2020 to Mar 2022</w:t>
      </w:r>
    </w:p>
    <w:p w14:paraId="2F1088BC" w14:textId="7611A3DE" w:rsidR="00A64C86" w:rsidRPr="004E32EB" w:rsidRDefault="00D43DBB" w:rsidP="00A64C8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577226" w:rsidRPr="004E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Azure </w:t>
      </w:r>
      <w:r w:rsidR="00577226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DevOps Engineer</w:t>
      </w:r>
    </w:p>
    <w:p w14:paraId="2278BDEA" w14:textId="77777777" w:rsidR="00BA1DD6" w:rsidRPr="004E32EB" w:rsidRDefault="00BA1DD6" w:rsidP="00BA1DD6">
      <w:pPr>
        <w:spacing w:before="20"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b/>
          <w:sz w:val="22"/>
          <w:szCs w:val="22"/>
        </w:rPr>
        <w:t>Responsibilities</w:t>
      </w:r>
      <w:r w:rsidRPr="004E32EB">
        <w:rPr>
          <w:rFonts w:asciiTheme="minorHAnsi" w:eastAsia="Cambria" w:hAnsiTheme="minorHAnsi" w:cstheme="minorHAnsi"/>
          <w:sz w:val="22"/>
          <w:szCs w:val="22"/>
        </w:rPr>
        <w:t>:</w:t>
      </w:r>
    </w:p>
    <w:p w14:paraId="56B683D5" w14:textId="77777777" w:rsidR="00577226" w:rsidRPr="004E32EB" w:rsidRDefault="00577226" w:rsidP="0057722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4369F" w14:textId="77777777" w:rsidR="00577226" w:rsidRPr="004E32EB" w:rsidRDefault="00577226" w:rsidP="004B467B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6B74E2" w14:textId="7D66401D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Written Templates for Azure Infrastructure as code using Terraform to build staging and production environments.</w:t>
      </w:r>
    </w:p>
    <w:p w14:paraId="3C3EC32D" w14:textId="5A13F842" w:rsidR="00205A9C" w:rsidRPr="004E32EB" w:rsidRDefault="00205A9C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Cloud Formation templates to create custom sized VPC, EMR, Dynamo DB, subnets, EC2 </w:t>
      </w:r>
    </w:p>
    <w:p w14:paraId="0F9D7B7D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closely with multi-disciplined teams to drive estimates, delivery plans, and retrospectives, identified and managed engagement risks, and flagged major issues early.</w:t>
      </w:r>
    </w:p>
    <w:p w14:paraId="27972A1A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Operated in a consultative role within the working team and provided hands-on management of the delivery stream.</w:t>
      </w:r>
    </w:p>
    <w:p w14:paraId="6D36EA0E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Built and managed a high performing team of delivery managers resulting in a 30% increase in team productivity.</w:t>
      </w:r>
    </w:p>
    <w:p w14:paraId="6EBE0748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Hired and managed contract resources or agencies for specific projects or to augment team staffing.</w:t>
      </w:r>
    </w:p>
    <w:p w14:paraId="0B2A3A17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Developed and managed the One-Data platform using Splunk queries, Prometheus, Grafana dashboard and Service-Now.</w:t>
      </w:r>
    </w:p>
    <w:p w14:paraId="6E032B3E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Web application performance baselining, analysis, tuning, capacity planning, and demand forecasting.</w:t>
      </w:r>
    </w:p>
    <w:p w14:paraId="0A9ECDC8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Enabled authentication in own web ASP .NET 4.7 based API by using Azure AD B2C</w:t>
      </w:r>
    </w:p>
    <w:p w14:paraId="094926A2" w14:textId="72BABB7B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Migrated Java bases applications thru Azure Web Apps.</w:t>
      </w:r>
    </w:p>
    <w:p w14:paraId="565BD870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HYPERLINK "https://learn.microsoft.com/en-us/aspnet/core/host-and-deploy/azure-apps/" </w:instrTex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Deployed Java Core apps to Azure App Service</w:t>
      </w:r>
    </w:p>
    <w:p w14:paraId="1C8B1463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Deployed dashboards in Dynatrace for both operations and various lines of business.</w:t>
      </w:r>
    </w:p>
    <w:p w14:paraId="1E99C952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Used Dynatrace to perform RCA and quickly drill down to correct error fault path and error hot spots.</w:t>
      </w:r>
    </w:p>
    <w:p w14:paraId="0CCD20D7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Assist with the development and implementation of DevOps SRE solutions for large-scale distributed web applications across multiple tiers and data centers.</w:t>
      </w:r>
    </w:p>
    <w:p w14:paraId="3471879C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troubleshooting problems and working with cross-functional teams for resolution.</w:t>
      </w:r>
    </w:p>
    <w:p w14:paraId="026C4BA9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Good knowledge and experience in using Splunk, Prometheus, Grafana, and Alert manager for logging and monitoring.</w:t>
      </w:r>
    </w:p>
    <w:p w14:paraId="0F9F39A9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Automation Script using Shell Script and Python for the Linux platform. </w:t>
      </w:r>
    </w:p>
    <w:p w14:paraId="6A73C2C4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Supported patching activities and validated different docker services &amp; servers.</w:t>
      </w:r>
    </w:p>
    <w:p w14:paraId="07883835" w14:textId="0CE04F61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Monitor performance and history of infrastructure with tools such as CloudWatch, Datadog.</w:t>
      </w:r>
    </w:p>
    <w:p w14:paraId="0FE0EE0C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Designed and developed monitoring to improve the observability and reliability of for applications using Splunk.</w:t>
      </w:r>
    </w:p>
    <w:p w14:paraId="30ACF821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Helped to improve engineering quality, operation excellence and evolution of Splunk Observability’s web applications, web services, and APIs</w:t>
      </w:r>
    </w:p>
    <w:p w14:paraId="76B7DB82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Configured Microsoft add on for Splunk to send data from Azure event hubs to Splunk</w:t>
      </w:r>
    </w:p>
    <w:p w14:paraId="066CFC0C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Responsible for setting up monitoring using Splunk for capacity planning, system health, availability, and optimization of infrastructure</w:t>
      </w:r>
    </w:p>
    <w:p w14:paraId="1E0E088A" w14:textId="14E851A2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Helping application teams in on-boarding Splunk and creating dashboards/alerts/reports etc.</w:t>
      </w:r>
    </w:p>
    <w:p w14:paraId="1B6A681B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Provide regular reports and dashboards to the engineering staff and Senior Leadership on the efficiency of core systems and SRE response/resolution times.</w:t>
      </w:r>
    </w:p>
    <w:p w14:paraId="5C28A2B5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Extensively involved in infrastructure as code, execution plans, resource graph and change automation using Terraform.</w:t>
      </w:r>
    </w:p>
    <w:p w14:paraId="1DF6DDDC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Deliver 24x7 support for critical systems through the utilization of communication and alerting tools for fast response times, e.g., Jira, ITSM, and Slack.</w:t>
      </w:r>
    </w:p>
    <w:p w14:paraId="22AA0E2D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Detail-oriented with the ability to catch minor errors which can result in major problems.</w:t>
      </w:r>
    </w:p>
    <w:p w14:paraId="70EE923C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Designing and configuring patch management systems</w:t>
      </w:r>
    </w:p>
    <w:p w14:paraId="0B6D095A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Created Terraform templates for provisioning virtual networks, subnets, VM Scale sets, Load balancers and NAT rules and used Terraform graph to visualize execution plan using the graph command.</w:t>
      </w:r>
    </w:p>
    <w:p w14:paraId="710C776B" w14:textId="77777777" w:rsidR="008707A0" w:rsidRPr="004E32EB" w:rsidRDefault="008707A0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with the Azure logic apps with different triggers and worked on ISE environment in logic apps</w:t>
      </w:r>
    </w:p>
    <w:p w14:paraId="6633DE89" w14:textId="2F906CB0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subnets, Azure network settings, DHCP address blocks, DNS settings, security policies and routing.</w:t>
      </w:r>
    </w:p>
    <w:p w14:paraId="6E0E2996" w14:textId="305E56C8" w:rsidR="008707A0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Integrated Log Analytics with Azure VMS for. monitoring the files, store them and track metrics and Used Terraform as a tool, Managed different infrastructure resources Cloud, VMware, and Docker containers.</w:t>
      </w:r>
    </w:p>
    <w:p w14:paraId="21693B97" w14:textId="0A36A96B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Performed bulk load of JSON data from s3 bucket to snowflake</w:t>
      </w:r>
      <w:r w:rsidR="008707A0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Used Snowflake functions to perform semi structures data parsing entirely with SQL statements.</w:t>
      </w:r>
    </w:p>
    <w:p w14:paraId="2B32D066" w14:textId="1451F077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Managed Azure Infrastructure Web Roles, Worker Roles, VM Role, SQL, Azure Storage, AD Licenses,</w:t>
      </w:r>
    </w:p>
    <w:p w14:paraId="3204E1F3" w14:textId="77777777" w:rsidR="008707A0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Virtual Machine Backup and Recover from a Recovery Services Vault using </w:t>
      </w:r>
    </w:p>
    <w:p w14:paraId="5771ACAC" w14:textId="19A6E0A5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PowerShell and Azure Portal.</w:t>
      </w:r>
    </w:p>
    <w:p w14:paraId="3EFA3799" w14:textId="77777777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Performed migration migration setup from SVN to GIT using Bitbucket</w:t>
      </w:r>
    </w:p>
    <w:p w14:paraId="147D0DC7" w14:textId="77777777" w:rsidR="00577226" w:rsidRPr="004E32EB" w:rsidRDefault="00577226" w:rsidP="004B467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Implemented Atlassian Stash along with GIT to host GIT central repositories for source code a across products, facilitate code reviews and login audits for Security Compliance.</w:t>
      </w:r>
    </w:p>
    <w:p w14:paraId="1C8643CB" w14:textId="77777777" w:rsidR="00577226" w:rsidRPr="004E32EB" w:rsidRDefault="00577226" w:rsidP="0057722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E37492" w14:textId="77777777" w:rsidR="00577226" w:rsidRPr="004E32EB" w:rsidRDefault="00577226" w:rsidP="0057722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FBFD39" w14:textId="77777777" w:rsidR="00577226" w:rsidRPr="004E32EB" w:rsidRDefault="00577226" w:rsidP="0057722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Environment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Azure, Office 365, GIT, GitHub, Azure AD, Terraform, Maven, Jenkins, Docker, Kubernetes, Python, Shell Scripting, PowerShell, JFrog Artifactory, LDAP, Nagios, Ansible </w:t>
      </w:r>
    </w:p>
    <w:p w14:paraId="0C31170D" w14:textId="77777777" w:rsidR="00577226" w:rsidRPr="004E32EB" w:rsidRDefault="00577226" w:rsidP="00BA1DD6">
      <w:pPr>
        <w:spacing w:before="20"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1CBC752B" w14:textId="77777777" w:rsidR="00BA1DD6" w:rsidRPr="004E32EB" w:rsidRDefault="00BA1DD6" w:rsidP="00BA1DD6">
      <w:pPr>
        <w:spacing w:before="20" w:line="360" w:lineRule="auto"/>
        <w:ind w:left="72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00B79E86" w14:textId="77777777" w:rsidR="00A64C86" w:rsidRPr="004E32EB" w:rsidRDefault="00A64C86" w:rsidP="00A64C86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4934D4" w14:textId="21AB71DE" w:rsidR="00A64C86" w:rsidRPr="004E32EB" w:rsidRDefault="00A64C86" w:rsidP="00A64C8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Charter Communications, Denver Area                   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</w:t>
      </w:r>
      <w:r w:rsidR="00AE0FA6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Mar 2018 </w:t>
      </w:r>
      <w:r w:rsidR="00BE1BB8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Aug 2020</w:t>
      </w:r>
    </w:p>
    <w:p w14:paraId="57DB7534" w14:textId="77777777" w:rsidR="00577226" w:rsidRPr="004E32EB" w:rsidRDefault="00D43DBB" w:rsidP="0057722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577226" w:rsidRPr="004E32EB">
        <w:rPr>
          <w:rFonts w:asciiTheme="minorHAnsi" w:eastAsia="Cambria" w:hAnsiTheme="minorHAnsi" w:cstheme="minorHAnsi"/>
          <w:b/>
          <w:bCs/>
          <w:sz w:val="22"/>
          <w:szCs w:val="22"/>
        </w:rPr>
        <w:t>AWS Devops Engineer</w:t>
      </w:r>
    </w:p>
    <w:p w14:paraId="7BB02E0C" w14:textId="192C22A9" w:rsidR="00A64C86" w:rsidRPr="004E32EB" w:rsidRDefault="00A64C86" w:rsidP="0057722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0A768C" w14:textId="439E2964" w:rsidR="00BA1DD6" w:rsidRPr="004E32EB" w:rsidRDefault="00BA1DD6" w:rsidP="00BA1DD6">
      <w:pPr>
        <w:ind w:left="-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2EB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Responsibilities:</w:t>
      </w:r>
    </w:p>
    <w:p w14:paraId="50314F58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Administered Jenkins, proposed and implemented branching strategy suitable for agile/scrum development in a fast-paced engineering environment.</w:t>
      </w:r>
    </w:p>
    <w:p w14:paraId="0EBDC8A6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Used build triggers to create a schedule for Jenkins to build periodically or on a specific date/time.</w:t>
      </w:r>
    </w:p>
    <w:p w14:paraId="21C74E71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Docker container orchestration framework using Kubernetes by creating pods, config Maps and deployments. </w:t>
      </w:r>
    </w:p>
    <w:p w14:paraId="7618F91F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EKS clusters and maintained pods/containers with autoscaling, health check probes, resources allocation by using automated scripts in YAML.  </w:t>
      </w:r>
    </w:p>
    <w:p w14:paraId="371A23AE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closely with developers to maintain healthy environment by establishing and applying appropriate branching, labelling/naming conventions with GitHub repos.</w:t>
      </w:r>
    </w:p>
    <w:p w14:paraId="00D7A926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designing Cloud Formation Templates (CFTs) to create EC2 instances, RDS, CloudWatch, S3, ELB, Auto-Scaling Groups, Route53 record sets and other services on AWS.</w:t>
      </w:r>
    </w:p>
    <w:p w14:paraId="6C80CF99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Written Chef Cookbooks for various DB configurations to modify and optimize end product configuration, converting production support scripts to Chef Recipes and AWS server provisioning using Chef Recipes.</w:t>
      </w:r>
    </w:p>
    <w:p w14:paraId="24A914A6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Implemented Chef Recipes for Deployment on build on internal Data Centre Servers. Also re-used and modified same Chef Recipes to create a Deployment directly into Amazon EC2 instances.</w:t>
      </w:r>
    </w:p>
    <w:p w14:paraId="0589F143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Established Chef Best practices approaches to systems deployment with tools such as vagrant, bookshelf and test-kitchen and the treatment of each Chef cookbook as a unit of software deployment, independently version controlled.</w:t>
      </w:r>
    </w:p>
    <w:p w14:paraId="17F9395C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Responsible for CI/CD process implementation using Jenkins along with Shell scripts to automate routine jobs.</w:t>
      </w:r>
    </w:p>
    <w:p w14:paraId="4F1A43BB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Deployed EC2 Instance, adding (EBS) block level storage volume to increase the availability of the website.</w:t>
      </w:r>
    </w:p>
    <w:p w14:paraId="3DA53773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Implemented AWS Code Pipeline and created CFT JSON templates in Terraform for infrastructure as code.</w:t>
      </w:r>
    </w:p>
    <w:p w14:paraId="064CFA71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Experience in Setting up the build and deployment automation for Terraform scripts using Jenkins.</w:t>
      </w:r>
    </w:p>
    <w:p w14:paraId="5230755A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Managed Red Hat LINUX user accounts, groups, directories, file permissions and Sudo rules.</w:t>
      </w:r>
    </w:p>
    <w:p w14:paraId="2812CF4B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on using Chef Attributes, Chef Templates, Chef recipes, Chef files for managing the configurations across various nodes using RUBY.</w:t>
      </w:r>
    </w:p>
    <w:p w14:paraId="74A742AA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on CloudWatch service to monitor and maintain infrastructure. Also, created alerts in case of any unusual activity with the containers.</w:t>
      </w:r>
    </w:p>
    <w:p w14:paraId="4FB56C77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Using Splunk logging system to get essential logs in finding problems and created dashboards to monitor application stability.</w:t>
      </w:r>
    </w:p>
    <w:p w14:paraId="7E0F030B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Deployed the EAR and WAR archives into WebLogic and Apache Servers.</w:t>
      </w:r>
    </w:p>
    <w:p w14:paraId="20F4B9D4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Used PostgreSQL to control job flow, persist data (business current view) and to create delta files using SQL.</w:t>
      </w:r>
    </w:p>
    <w:p w14:paraId="6789C52B" w14:textId="77777777" w:rsidR="00577226" w:rsidRPr="004E32EB" w:rsidRDefault="00577226" w:rsidP="002630B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Improved agility and operational performance by organizing more efficient workflows and business processes</w:t>
      </w:r>
      <w:r w:rsidRPr="004E32EB">
        <w:rPr>
          <w:rFonts w:asciiTheme="minorHAnsi" w:hAnsiTheme="minorHAnsi" w:cstheme="minorHAnsi"/>
          <w:sz w:val="22"/>
          <w:szCs w:val="22"/>
        </w:rPr>
        <w:t>.</w:t>
      </w:r>
    </w:p>
    <w:p w14:paraId="6BFE3563" w14:textId="77777777" w:rsidR="000B1F77" w:rsidRPr="004E32EB" w:rsidRDefault="000B1F77" w:rsidP="00BA1DD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84602E" w14:textId="77777777" w:rsidR="000B1F77" w:rsidRPr="004E32EB" w:rsidRDefault="000B1F77" w:rsidP="00BA1DD6">
      <w:pPr>
        <w:pStyle w:val="ListParagraph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08546D" w14:textId="22828732" w:rsidR="00A64C86" w:rsidRPr="004E32EB" w:rsidRDefault="00A64C86" w:rsidP="00A64C8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Ericsson, Plano, TX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             Oct 2015 </w:t>
      </w:r>
      <w:r w:rsidR="00BE1BB8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to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 2018</w:t>
      </w:r>
    </w:p>
    <w:p w14:paraId="389BDBF9" w14:textId="4A585C74" w:rsidR="00A64C86" w:rsidRPr="004E32EB" w:rsidRDefault="00A64C86" w:rsidP="00A64C8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4903FB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Dev</w:t>
      </w:r>
      <w:r w:rsidR="001B5EB8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Ops Engineer</w:t>
      </w:r>
      <w:r w:rsidR="00A9307C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4E52BB65" w14:textId="52B56FDB" w:rsidR="00A64C86" w:rsidRPr="004E32EB" w:rsidRDefault="00A64C86" w:rsidP="00A64C8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D7EB8B" w14:textId="0C45EE05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Designed and deployed a multi-service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for high availability and scalability.</w:t>
      </w:r>
    </w:p>
    <w:p w14:paraId="3973EDDE" w14:textId="471D2C37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Managed cloud applications and executed successful on-premises-to-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migrations, choosing the best-fit services.</w:t>
      </w:r>
    </w:p>
    <w:p w14:paraId="2F79243B" w14:textId="468F3E67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Migrated VMware VMs to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utilizing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Opcode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Chef Cookbooks for streamlined configuration.</w:t>
      </w:r>
    </w:p>
    <w:p w14:paraId="556FC951" w14:textId="31978FEB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Transitioned Linux environments to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AWS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/RHEL, employing auto-scaling capabilities.</w:t>
      </w:r>
    </w:p>
    <w:p w14:paraId="3C8B191E" w14:textId="75B0BC4C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</w:t>
      </w:r>
      <w:r w:rsidR="00A74388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OpenStack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cloud integration and </w:t>
      </w:r>
      <w:r w:rsidR="00792655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CI/CD 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within AT&amp;T Integrated cloud services.</w:t>
      </w:r>
    </w:p>
    <w:p w14:paraId="3F4F74EE" w14:textId="77777777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Implemented a multi-node OpenStack KILO Architecture with various core services.</w:t>
      </w:r>
    </w:p>
    <w:p w14:paraId="6645B0EA" w14:textId="09474084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RBAC Tempest </w:t>
      </w:r>
      <w:r w:rsidR="000B1F77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API Test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Cases and Unit Test Cases for Neutron, Glance, and Nova services.</w:t>
      </w:r>
    </w:p>
    <w:p w14:paraId="1AA0F4C6" w14:textId="77777777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Conducted research, monitoring, and provided solutions for operational challenges.</w:t>
      </w:r>
    </w:p>
    <w:p w14:paraId="0FC4B46D" w14:textId="3C393C21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Chef Cookbooks, overseeing </w:t>
      </w:r>
      <w:r w:rsidR="008707A0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deploy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agents, load balancers, and LDAP server updates.</w:t>
      </w:r>
    </w:p>
    <w:p w14:paraId="084A7000" w14:textId="77777777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Worked with NFV Management, including VNF package operations and Juniper Contrail for network virtualization.</w:t>
      </w:r>
    </w:p>
    <w:p w14:paraId="2AB75E88" w14:textId="1D5B4165" w:rsidR="004903FB" w:rsidRPr="004E32EB" w:rsidRDefault="004903FB" w:rsidP="002630B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Established continuous integration practices using JIRA,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Jenkins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Bamboo, and Stash, offering product training.</w:t>
      </w:r>
    </w:p>
    <w:p w14:paraId="5B86E736" w14:textId="3D1888ED" w:rsidR="004903FB" w:rsidRPr="004E32EB" w:rsidRDefault="004903FB" w:rsidP="004903F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integrated build pipelines with Jira,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GIT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Stash, Bamboo, </w:t>
      </w:r>
      <w:r w:rsidR="00E61B8C"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Jenkins</w:t>
      </w:r>
      <w:r w:rsidRPr="004E32EB">
        <w:rPr>
          <w:rFonts w:asciiTheme="minorHAnsi" w:hAnsiTheme="minorHAnsi" w:cstheme="minorHAnsi"/>
          <w:color w:val="000000" w:themeColor="text1"/>
          <w:sz w:val="22"/>
          <w:szCs w:val="22"/>
        </w:rPr>
        <w:t>, Docker, Antifactory, and Nexus.</w:t>
      </w:r>
    </w:p>
    <w:p w14:paraId="4B43E9D9" w14:textId="330E50CB" w:rsidR="00A64C86" w:rsidRPr="004E32EB" w:rsidRDefault="00A64C86" w:rsidP="00A64C86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146704587"/>
      <w:bookmarkEnd w:id="2"/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BSR Technologies, Hyderabad, India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391520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Oct 201</w:t>
      </w:r>
      <w:r w:rsidR="00A9307C"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Dec 2013</w:t>
      </w:r>
    </w:p>
    <w:p w14:paraId="076F1967" w14:textId="1605C5B5" w:rsidR="00A64C86" w:rsidRPr="004E32EB" w:rsidRDefault="00391520" w:rsidP="00A64C8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32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A9307C" w:rsidRPr="004E32EB">
        <w:rPr>
          <w:rFonts w:asciiTheme="minorHAnsi" w:eastAsia="Cambria" w:hAnsiTheme="minorHAnsi" w:cstheme="minorHAnsi"/>
          <w:b/>
          <w:sz w:val="22"/>
          <w:szCs w:val="22"/>
        </w:rPr>
        <w:t>System Engineer</w:t>
      </w:r>
    </w:p>
    <w:p w14:paraId="4C2E49A7" w14:textId="77777777" w:rsidR="00A64C86" w:rsidRPr="004E32EB" w:rsidRDefault="00A64C86" w:rsidP="00A64C8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p w14:paraId="6AC83ADD" w14:textId="77777777" w:rsidR="00A9307C" w:rsidRPr="004E32EB" w:rsidRDefault="00A9307C" w:rsidP="00A9307C">
      <w:pPr>
        <w:spacing w:before="20"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  <w:r w:rsidRPr="004E32EB">
        <w:rPr>
          <w:rFonts w:asciiTheme="minorHAnsi" w:eastAsia="Cambria" w:hAnsiTheme="minorHAnsi" w:cstheme="minorHAnsi"/>
          <w:b/>
          <w:sz w:val="22"/>
          <w:szCs w:val="22"/>
        </w:rPr>
        <w:t>Responsibilities:</w:t>
      </w:r>
    </w:p>
    <w:p w14:paraId="1E871FEE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Worked closely with Project Managers to understand a code/configuration release scope and how to confirm a release was successful.</w:t>
      </w:r>
    </w:p>
    <w:p w14:paraId="40E0B9D0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Interacted with client teams to understand client deployment requests.</w:t>
      </w:r>
    </w:p>
    <w:p w14:paraId="08453DED" w14:textId="5BB1C13E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Using Chef deployed and configured Elasticsearch, Logstash and Kibana (ELK) for log analytics, full text search, application monitoring in integration with Lambda and CloudWatch.</w:t>
      </w:r>
    </w:p>
    <w:p w14:paraId="63656D02" w14:textId="1C6DC365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Experience using WebLogic application servers and </w:t>
      </w:r>
      <w:r w:rsidR="000B1F77" w:rsidRPr="004E32EB">
        <w:rPr>
          <w:rFonts w:asciiTheme="minorHAnsi" w:eastAsia="Cambria" w:hAnsiTheme="minorHAnsi" w:cstheme="minorHAnsi"/>
          <w:sz w:val="22"/>
          <w:szCs w:val="22"/>
        </w:rPr>
        <w:t>Apache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tomcat web server for deployments.</w:t>
      </w:r>
    </w:p>
    <w:p w14:paraId="4513E39B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Experienced in troubleshooting, Configuring and deploying various enterprise applications in WebLogic, WebSphere and Tomcat.</w:t>
      </w:r>
    </w:p>
    <w:p w14:paraId="270F9125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Identify new tools and technologies that will make the release and SCM process more efficient, repeatable, reliable and cost effective.</w:t>
      </w:r>
    </w:p>
    <w:p w14:paraId="1B3FF822" w14:textId="2C2636F8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Manage Code Repository by maintaining code repository in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GIT</w:t>
      </w:r>
      <w:r w:rsidRPr="004E32EB">
        <w:rPr>
          <w:rFonts w:asciiTheme="minorHAnsi" w:eastAsia="Cambria" w:hAnsiTheme="minorHAnsi" w:cstheme="minorHAnsi"/>
          <w:sz w:val="22"/>
          <w:szCs w:val="22"/>
        </w:rPr>
        <w:t>, improve practices of branching and code merge to custom needs of development team.</w:t>
      </w:r>
    </w:p>
    <w:p w14:paraId="001EF2F8" w14:textId="6F575C8A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Maintained and administered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GIT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source code repository,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GitHub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is used as remote system.</w:t>
      </w:r>
    </w:p>
    <w:p w14:paraId="3E5BB390" w14:textId="231D97A8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Initially used Ant for writing build.xml for building </w:t>
      </w:r>
      <w:r w:rsidR="000B1F77" w:rsidRPr="004E32EB">
        <w:rPr>
          <w:rFonts w:asciiTheme="minorHAnsi" w:eastAsia="Cambria" w:hAnsiTheme="minorHAnsi" w:cstheme="minorHAnsi"/>
          <w:sz w:val="22"/>
          <w:szCs w:val="22"/>
        </w:rPr>
        <w:t>JAVA</w:t>
      </w:r>
      <w:r w:rsidRPr="004E32EB">
        <w:rPr>
          <w:rFonts w:asciiTheme="minorHAnsi" w:eastAsia="Cambria" w:hAnsiTheme="minorHAnsi" w:cstheme="minorHAnsi"/>
          <w:sz w:val="22"/>
          <w:szCs w:val="22"/>
        </w:rPr>
        <w:t>/J2EE applications later on migrated to Maven.</w:t>
      </w:r>
    </w:p>
    <w:p w14:paraId="5F04803E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Maintained settings.xml in MAVEN for permissions to users and deploying the artifacts directly to Nexus Repository.</w:t>
      </w:r>
    </w:p>
    <w:p w14:paraId="4AB8A616" w14:textId="1DF34CB8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Defined dependencies and Plug-ins in Maven pom.xml for various activities and integrated Maven with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GIT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to manage and deploy project related tags.</w:t>
      </w:r>
    </w:p>
    <w:p w14:paraId="28C8727C" w14:textId="7702BB2A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Created Jobs for Builds and Deployments, installed several plug-ins in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Jenkins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to support multiple tools required for the implementation of projects.</w:t>
      </w:r>
    </w:p>
    <w:p w14:paraId="2CDCC661" w14:textId="458B343D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Installed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Jenkins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and perform troubleshooting during installation to implement the CI process for the </w:t>
      </w:r>
      <w:r w:rsidR="000B1F77" w:rsidRPr="004E32EB">
        <w:rPr>
          <w:rFonts w:asciiTheme="minorHAnsi" w:eastAsia="Cambria" w:hAnsiTheme="minorHAnsi" w:cstheme="minorHAnsi"/>
          <w:sz w:val="22"/>
          <w:szCs w:val="22"/>
        </w:rPr>
        <w:t>JAVA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application builds.</w:t>
      </w:r>
    </w:p>
    <w:p w14:paraId="2CB34E15" w14:textId="057FEB28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Developed entire frontend and backend modules using </w:t>
      </w:r>
      <w:r w:rsidR="00792655" w:rsidRPr="004E32EB">
        <w:rPr>
          <w:rFonts w:asciiTheme="minorHAnsi" w:eastAsia="Cambria" w:hAnsiTheme="minorHAnsi" w:cstheme="minorHAnsi"/>
          <w:sz w:val="22"/>
          <w:szCs w:val="22"/>
        </w:rPr>
        <w:t>Python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on Django Web Framework.</w:t>
      </w:r>
    </w:p>
    <w:p w14:paraId="75C7431C" w14:textId="62008513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Automated the deployment process by writing </w:t>
      </w:r>
      <w:r w:rsidR="00792655" w:rsidRPr="004E32EB">
        <w:rPr>
          <w:rFonts w:asciiTheme="minorHAnsi" w:eastAsia="Cambria" w:hAnsiTheme="minorHAnsi" w:cstheme="minorHAnsi"/>
          <w:sz w:val="22"/>
          <w:szCs w:val="22"/>
        </w:rPr>
        <w:t>Python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scripts in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Jenkins</w:t>
      </w:r>
      <w:r w:rsidRPr="004E32EB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78666DF3" w14:textId="56D09FF1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Responsible for Plugin-Management in </w:t>
      </w:r>
      <w:r w:rsidR="00E61B8C" w:rsidRPr="004E32EB">
        <w:rPr>
          <w:rFonts w:asciiTheme="minorHAnsi" w:eastAsia="Cambria" w:hAnsiTheme="minorHAnsi" w:cstheme="minorHAnsi"/>
          <w:sz w:val="22"/>
          <w:szCs w:val="22"/>
        </w:rPr>
        <w:t>Jenkins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according to requirement Upgrading and Degrading Plugin Versions.</w:t>
      </w:r>
    </w:p>
    <w:p w14:paraId="0C94E8F5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Experienced in setup of Puppet Agents, Puppet Master both in Puppet Enterprise, Open Source and developing Catalogs using Puppet language.</w:t>
      </w:r>
    </w:p>
    <w:p w14:paraId="47B9C536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Responsible for creating Puppet modules and manifest files from scratch and experience in editing existing puppet manifests and automated manual installation process using puppet.</w:t>
      </w:r>
    </w:p>
    <w:p w14:paraId="3CCF8A06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Managed deployment automation using Puppet, Roles, Profiles, Collective, Hiera, and Custom Puppet modules, Ruby.</w:t>
      </w:r>
    </w:p>
    <w:p w14:paraId="00EEE71E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Used Puppet to manage Web Applications, Configuration Files, Database, and Packages.</w:t>
      </w:r>
    </w:p>
    <w:p w14:paraId="682522B1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Involved in Scrum Meetings, product backlog and other scrum activities and artifacts in collaboration with the team.</w:t>
      </w:r>
    </w:p>
    <w:p w14:paraId="73B0D45D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Automated Integration testing with custom VMWare scripts and custom frameworks using Microsoft Coded UI</w:t>
      </w:r>
    </w:p>
    <w:p w14:paraId="61CFE6F3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Installed, tested and deployed monitoring solutions with Splunk services.</w:t>
      </w:r>
    </w:p>
    <w:p w14:paraId="7FDBD928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t>Splunk implementation, configure, maintain, troubleshooting Splunk/Linux systems.</w:t>
      </w:r>
    </w:p>
    <w:p w14:paraId="3026CE6A" w14:textId="77777777" w:rsidR="00A9307C" w:rsidRPr="004E32EB" w:rsidRDefault="00A9307C" w:rsidP="004B4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sz w:val="22"/>
          <w:szCs w:val="22"/>
        </w:rPr>
        <w:lastRenderedPageBreak/>
        <w:t>Developed Splunk infrastructure and related solutions as per automation toolsets.</w:t>
      </w:r>
    </w:p>
    <w:p w14:paraId="5BC98E26" w14:textId="54CA0D10" w:rsidR="00A9307C" w:rsidRPr="004E32EB" w:rsidRDefault="00A9307C" w:rsidP="00A9307C">
      <w:pPr>
        <w:shd w:val="clear" w:color="auto" w:fill="FFFFFF"/>
        <w:spacing w:before="100" w:beforeAutospacing="1" w:after="100" w:afterAutospacing="1"/>
        <w:rPr>
          <w:rFonts w:asciiTheme="minorHAnsi" w:eastAsia="Cambria" w:hAnsiTheme="minorHAnsi" w:cstheme="minorHAnsi"/>
          <w:sz w:val="22"/>
          <w:szCs w:val="22"/>
        </w:rPr>
      </w:pPr>
      <w:r w:rsidRPr="004E32EB">
        <w:rPr>
          <w:rFonts w:asciiTheme="minorHAnsi" w:eastAsia="Cambria" w:hAnsiTheme="minorHAnsi" w:cstheme="minorHAnsi"/>
          <w:b/>
          <w:sz w:val="22"/>
          <w:szCs w:val="22"/>
        </w:rPr>
        <w:t>Environment:</w:t>
      </w:r>
      <w:r w:rsidRPr="004E32EB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E61B8C" w:rsidRPr="004E32EB">
        <w:rPr>
          <w:rFonts w:asciiTheme="minorHAnsi" w:eastAsia="Cambria" w:hAnsiTheme="minorHAnsi" w:cstheme="minorHAnsi"/>
          <w:bCs/>
          <w:sz w:val="22"/>
          <w:szCs w:val="22"/>
        </w:rPr>
        <w:t>GIT</w:t>
      </w:r>
      <w:r w:rsidRPr="004E32EB">
        <w:rPr>
          <w:rFonts w:asciiTheme="minorHAnsi" w:eastAsia="Cambria" w:hAnsiTheme="minorHAnsi" w:cstheme="minorHAnsi"/>
          <w:bCs/>
          <w:sz w:val="22"/>
          <w:szCs w:val="22"/>
        </w:rPr>
        <w:t xml:space="preserve">, Maven, </w:t>
      </w:r>
      <w:r w:rsidR="00E61B8C" w:rsidRPr="004E32EB">
        <w:rPr>
          <w:rFonts w:asciiTheme="minorHAnsi" w:eastAsia="Cambria" w:hAnsiTheme="minorHAnsi" w:cstheme="minorHAnsi"/>
          <w:bCs/>
          <w:sz w:val="22"/>
          <w:szCs w:val="22"/>
        </w:rPr>
        <w:t>Jenkins</w:t>
      </w:r>
      <w:r w:rsidRPr="004E32EB">
        <w:rPr>
          <w:rFonts w:asciiTheme="minorHAnsi" w:eastAsia="Cambria" w:hAnsiTheme="minorHAnsi" w:cstheme="minorHAnsi"/>
          <w:bCs/>
          <w:sz w:val="22"/>
          <w:szCs w:val="22"/>
        </w:rPr>
        <w:t xml:space="preserve">, Puppet, VMWare, WebLogic, WebSphere, Tomcat, Splunk, </w:t>
      </w:r>
      <w:r w:rsidR="00792655" w:rsidRPr="004E32EB">
        <w:rPr>
          <w:rFonts w:asciiTheme="minorHAnsi" w:eastAsia="Cambria" w:hAnsiTheme="minorHAnsi" w:cstheme="minorHAnsi"/>
          <w:bCs/>
          <w:sz w:val="22"/>
          <w:szCs w:val="22"/>
        </w:rPr>
        <w:t>Python</w:t>
      </w:r>
      <w:r w:rsidRPr="004E32EB">
        <w:rPr>
          <w:rFonts w:asciiTheme="minorHAnsi" w:eastAsia="Cambria" w:hAnsiTheme="minorHAnsi" w:cstheme="minorHAnsi"/>
          <w:bCs/>
          <w:sz w:val="22"/>
          <w:szCs w:val="22"/>
        </w:rPr>
        <w:t>, My</w:t>
      </w:r>
      <w:r w:rsidR="00792655" w:rsidRPr="004E32EB">
        <w:rPr>
          <w:rFonts w:asciiTheme="minorHAnsi" w:eastAsia="Cambria" w:hAnsiTheme="minorHAnsi" w:cstheme="minorHAnsi"/>
          <w:bCs/>
          <w:sz w:val="22"/>
          <w:szCs w:val="22"/>
        </w:rPr>
        <w:t>SQL</w:t>
      </w:r>
      <w:r w:rsidRPr="004E32EB">
        <w:rPr>
          <w:rFonts w:asciiTheme="minorHAnsi" w:eastAsia="Cambria" w:hAnsiTheme="minorHAnsi" w:cstheme="minorHAnsi"/>
          <w:bCs/>
          <w:sz w:val="22"/>
          <w:szCs w:val="22"/>
        </w:rPr>
        <w:t xml:space="preserve">, </w:t>
      </w:r>
      <w:r w:rsidR="000B1F77" w:rsidRPr="004E32EB">
        <w:rPr>
          <w:rFonts w:asciiTheme="minorHAnsi" w:eastAsia="Cambria" w:hAnsiTheme="minorHAnsi" w:cstheme="minorHAnsi"/>
          <w:bCs/>
          <w:sz w:val="22"/>
          <w:szCs w:val="22"/>
        </w:rPr>
        <w:t>JAVA</w:t>
      </w:r>
    </w:p>
    <w:p w14:paraId="6B9B593A" w14:textId="77777777" w:rsidR="00803B1C" w:rsidRPr="004E32EB" w:rsidRDefault="00803B1C" w:rsidP="00A9307C">
      <w:pPr>
        <w:rPr>
          <w:rFonts w:asciiTheme="minorHAnsi" w:hAnsiTheme="minorHAnsi" w:cstheme="minorHAnsi"/>
          <w:sz w:val="22"/>
          <w:szCs w:val="22"/>
        </w:rPr>
      </w:pPr>
    </w:p>
    <w:sectPr w:rsidR="00803B1C" w:rsidRPr="004E32EB" w:rsidSect="00721DF6">
      <w:footerReference w:type="even" r:id="rId11"/>
      <w:footerReference w:type="firs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B423" w14:textId="77777777" w:rsidR="00233E70" w:rsidRDefault="00233E70">
      <w:r>
        <w:separator/>
      </w:r>
    </w:p>
  </w:endnote>
  <w:endnote w:type="continuationSeparator" w:id="0">
    <w:p w14:paraId="5835AB27" w14:textId="77777777" w:rsidR="00233E70" w:rsidRDefault="002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C27F" w14:textId="77777777" w:rsidR="002D7965" w:rsidRDefault="00EF4E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746ACC" wp14:editId="0F320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   Classification: Schwab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0EC91" w14:textId="77777777" w:rsidR="002D7965" w:rsidRPr="001C3999" w:rsidRDefault="00EF4E82" w:rsidP="001C39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39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Classification: Schwab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46A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Classification: Schwab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C0EC91" w14:textId="77777777" w:rsidR="002D7965" w:rsidRPr="001C3999" w:rsidRDefault="00EF4E82" w:rsidP="001C39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39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Classification: Schwab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9CD0" w14:textId="77777777" w:rsidR="002D7965" w:rsidRDefault="00EF4E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509D9A" wp14:editId="45BAD0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   Classification: Schwab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34842" w14:textId="77777777" w:rsidR="002D7965" w:rsidRPr="001C3999" w:rsidRDefault="00EF4E82" w:rsidP="001C39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39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Classification: Schwab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09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  Classification: Schwab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434842" w14:textId="77777777" w:rsidR="002D7965" w:rsidRPr="001C3999" w:rsidRDefault="00EF4E82" w:rsidP="001C39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39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Classification: Schwab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2B42" w14:textId="77777777" w:rsidR="00233E70" w:rsidRDefault="00233E70">
      <w:r>
        <w:separator/>
      </w:r>
    </w:p>
  </w:footnote>
  <w:footnote w:type="continuationSeparator" w:id="0">
    <w:p w14:paraId="707A4425" w14:textId="77777777" w:rsidR="00233E70" w:rsidRDefault="0023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573B"/>
    <w:multiLevelType w:val="hybridMultilevel"/>
    <w:tmpl w:val="72349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E62AC"/>
    <w:multiLevelType w:val="hybridMultilevel"/>
    <w:tmpl w:val="4B6AA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4090E"/>
    <w:multiLevelType w:val="hybridMultilevel"/>
    <w:tmpl w:val="693E07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4AF6"/>
    <w:multiLevelType w:val="hybridMultilevel"/>
    <w:tmpl w:val="0A7CA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D6C92"/>
    <w:multiLevelType w:val="hybridMultilevel"/>
    <w:tmpl w:val="E320D1D8"/>
    <w:lvl w:ilvl="0" w:tplc="CB96F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6666"/>
    <w:multiLevelType w:val="hybridMultilevel"/>
    <w:tmpl w:val="2D4C014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D986804"/>
    <w:multiLevelType w:val="hybridMultilevel"/>
    <w:tmpl w:val="7C3C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385"/>
    <w:multiLevelType w:val="hybridMultilevel"/>
    <w:tmpl w:val="88BC1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55B83"/>
    <w:multiLevelType w:val="hybridMultilevel"/>
    <w:tmpl w:val="E6DE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A1F0F"/>
    <w:multiLevelType w:val="hybridMultilevel"/>
    <w:tmpl w:val="F6B29F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84DA9"/>
    <w:multiLevelType w:val="hybridMultilevel"/>
    <w:tmpl w:val="44CE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3B03"/>
    <w:multiLevelType w:val="hybridMultilevel"/>
    <w:tmpl w:val="449EC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D7556"/>
    <w:multiLevelType w:val="hybridMultilevel"/>
    <w:tmpl w:val="61CC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F4619"/>
    <w:multiLevelType w:val="hybridMultilevel"/>
    <w:tmpl w:val="CC80D2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4A08D9"/>
    <w:multiLevelType w:val="hybridMultilevel"/>
    <w:tmpl w:val="C0B6B1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10334">
    <w:abstractNumId w:val="0"/>
  </w:num>
  <w:num w:numId="2" w16cid:durableId="519515110">
    <w:abstractNumId w:val="3"/>
  </w:num>
  <w:num w:numId="3" w16cid:durableId="1593735955">
    <w:abstractNumId w:val="5"/>
  </w:num>
  <w:num w:numId="4" w16cid:durableId="1566182662">
    <w:abstractNumId w:val="12"/>
  </w:num>
  <w:num w:numId="5" w16cid:durableId="2017228926">
    <w:abstractNumId w:val="4"/>
  </w:num>
  <w:num w:numId="6" w16cid:durableId="1063914349">
    <w:abstractNumId w:val="7"/>
  </w:num>
  <w:num w:numId="7" w16cid:durableId="1360546879">
    <w:abstractNumId w:val="1"/>
  </w:num>
  <w:num w:numId="8" w16cid:durableId="616913884">
    <w:abstractNumId w:val="10"/>
  </w:num>
  <w:num w:numId="9" w16cid:durableId="1583446076">
    <w:abstractNumId w:val="8"/>
  </w:num>
  <w:num w:numId="10" w16cid:durableId="286787159">
    <w:abstractNumId w:val="13"/>
  </w:num>
  <w:num w:numId="11" w16cid:durableId="2125297249">
    <w:abstractNumId w:val="2"/>
  </w:num>
  <w:num w:numId="12" w16cid:durableId="859665591">
    <w:abstractNumId w:val="14"/>
  </w:num>
  <w:num w:numId="13" w16cid:durableId="246620150">
    <w:abstractNumId w:val="11"/>
  </w:num>
  <w:num w:numId="14" w16cid:durableId="652367809">
    <w:abstractNumId w:val="9"/>
  </w:num>
  <w:num w:numId="15" w16cid:durableId="2984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86"/>
    <w:rsid w:val="000A297C"/>
    <w:rsid w:val="000B1F77"/>
    <w:rsid w:val="000E3113"/>
    <w:rsid w:val="000F7555"/>
    <w:rsid w:val="001B5EB8"/>
    <w:rsid w:val="001D4437"/>
    <w:rsid w:val="001D5552"/>
    <w:rsid w:val="00205A9C"/>
    <w:rsid w:val="00233E70"/>
    <w:rsid w:val="002630B5"/>
    <w:rsid w:val="002A6B8A"/>
    <w:rsid w:val="002D7965"/>
    <w:rsid w:val="00391520"/>
    <w:rsid w:val="003B4D3C"/>
    <w:rsid w:val="004465B5"/>
    <w:rsid w:val="004903FB"/>
    <w:rsid w:val="004B467B"/>
    <w:rsid w:val="004C28F9"/>
    <w:rsid w:val="004E32EB"/>
    <w:rsid w:val="00577226"/>
    <w:rsid w:val="005A61DE"/>
    <w:rsid w:val="005F55F2"/>
    <w:rsid w:val="00633ACA"/>
    <w:rsid w:val="006762E6"/>
    <w:rsid w:val="006A63D4"/>
    <w:rsid w:val="00721DF6"/>
    <w:rsid w:val="0079121C"/>
    <w:rsid w:val="00792655"/>
    <w:rsid w:val="007E764D"/>
    <w:rsid w:val="00803B1C"/>
    <w:rsid w:val="008707A0"/>
    <w:rsid w:val="008B44B4"/>
    <w:rsid w:val="00A515BA"/>
    <w:rsid w:val="00A64C86"/>
    <w:rsid w:val="00A74388"/>
    <w:rsid w:val="00A7649D"/>
    <w:rsid w:val="00A9307C"/>
    <w:rsid w:val="00AD38B5"/>
    <w:rsid w:val="00AE0FA6"/>
    <w:rsid w:val="00BA1DD6"/>
    <w:rsid w:val="00BE1BB8"/>
    <w:rsid w:val="00BF3090"/>
    <w:rsid w:val="00C629DE"/>
    <w:rsid w:val="00D43DBB"/>
    <w:rsid w:val="00DE49F5"/>
    <w:rsid w:val="00E0124E"/>
    <w:rsid w:val="00E24642"/>
    <w:rsid w:val="00E443B1"/>
    <w:rsid w:val="00E61B8C"/>
    <w:rsid w:val="00E83081"/>
    <w:rsid w:val="00EF4E82"/>
    <w:rsid w:val="00FA44CE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C193"/>
  <w15:chartTrackingRefBased/>
  <w15:docId w15:val="{784545C1-4200-4785-BB2D-618631CE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C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,List Paragraph1,b1 + Justified,b1,b1 Char,Bullet 11,b1 + Justified1,Bullet 111,b1 + Justified11,Bullet List Paragraph,Use Case List Paragraph,List Paragraph11,Figure_name"/>
    <w:basedOn w:val="Normal"/>
    <w:link w:val="ListParagraphChar"/>
    <w:uiPriority w:val="1"/>
    <w:qFormat/>
    <w:rsid w:val="00A64C86"/>
    <w:pPr>
      <w:ind w:left="720"/>
      <w:contextualSpacing/>
    </w:pPr>
  </w:style>
  <w:style w:type="character" w:customStyle="1" w:styleId="ListParagraphChar">
    <w:name w:val="List Paragraph Char"/>
    <w:aliases w:val="Bullet 1 Char,List Paragraph1 Char,b1 + Justified Char,b1 Char1,b1 Char Char,Bullet 11 Char,b1 + Justified1 Char,Bullet 111 Char,b1 + Justified11 Char,Bullet List Paragraph Char,Use Case List Paragraph Char,List Paragraph11 Char"/>
    <w:link w:val="ListParagraph"/>
    <w:uiPriority w:val="1"/>
    <w:qFormat/>
    <w:locked/>
    <w:rsid w:val="00A64C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aliases w:val="SAP"/>
    <w:link w:val="NoSpacingChar"/>
    <w:uiPriority w:val="1"/>
    <w:qFormat/>
    <w:rsid w:val="00A64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aliases w:val="SAP Char"/>
    <w:basedOn w:val="DefaultParagraphFont"/>
    <w:link w:val="NoSpacing"/>
    <w:uiPriority w:val="1"/>
    <w:locked/>
    <w:rsid w:val="00A64C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A64C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4C8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4C86"/>
    <w:rPr>
      <w:rFonts w:ascii="Calibri" w:hAnsi="Calibri"/>
      <w:kern w:val="0"/>
      <w:szCs w:val="21"/>
      <w14:ligatures w14:val="none"/>
    </w:rPr>
  </w:style>
  <w:style w:type="character" w:customStyle="1" w:styleId="qowt-font2-timesnewroman">
    <w:name w:val="qowt-font2-timesnewroman"/>
    <w:basedOn w:val="DefaultParagraphFont"/>
    <w:rsid w:val="00BA1DD6"/>
  </w:style>
  <w:style w:type="character" w:customStyle="1" w:styleId="qowt-font1-bellmt">
    <w:name w:val="qowt-font1-bellmt"/>
    <w:basedOn w:val="DefaultParagraphFont"/>
    <w:rsid w:val="00BA1DD6"/>
  </w:style>
  <w:style w:type="paragraph" w:customStyle="1" w:styleId="Normal1">
    <w:name w:val="Normal1"/>
    <w:rsid w:val="000F7555"/>
    <w:pPr>
      <w:spacing w:after="0" w:line="240" w:lineRule="auto"/>
      <w:ind w:left="360"/>
      <w:jc w:val="both"/>
    </w:pPr>
    <w:rPr>
      <w:rFonts w:ascii="Calibri" w:eastAsia="Calibri" w:hAnsi="Calibri" w:cs="Calibri"/>
      <w:kern w:val="0"/>
      <w:lang w:val="en-GB" w:bidi="as-I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7555"/>
    <w:pPr>
      <w:widowControl w:val="0"/>
      <w:autoSpaceDE w:val="0"/>
      <w:autoSpaceDN w:val="0"/>
    </w:pPr>
    <w:rPr>
      <w:rFonts w:ascii="DejaVu Sans" w:eastAsia="DejaVu Sans" w:hAnsi="DejaVu Sans" w:cs="DejaVu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F7555"/>
    <w:rPr>
      <w:rFonts w:ascii="DejaVu Sans" w:eastAsia="DejaVu Sans" w:hAnsi="DejaVu Sans" w:cs="DejaVu Sans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0E3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swanathn14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 naidu</dc:creator>
  <cp:keywords/>
  <dc:description/>
  <cp:lastModifiedBy>Swapna Nsquare</cp:lastModifiedBy>
  <cp:revision>3</cp:revision>
  <dcterms:created xsi:type="dcterms:W3CDTF">2024-05-02T14:29:00Z</dcterms:created>
  <dcterms:modified xsi:type="dcterms:W3CDTF">2024-06-18T14:12:00Z</dcterms:modified>
</cp:coreProperties>
</file>